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1C4C2" w14:textId="08A4592D" w:rsidR="00C93521" w:rsidRPr="000A4308" w:rsidRDefault="007E224F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Применение ИИ на уроках </w:t>
      </w:r>
      <w:r w:rsidR="00C93521"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32662F14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1528DBA0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имениИ.Д.Василенко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14:paraId="5B7E35EE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64D9E4E6" w14:textId="77777777" w:rsidTr="00C93521">
        <w:tc>
          <w:tcPr>
            <w:tcW w:w="9571" w:type="dxa"/>
            <w:hideMark/>
          </w:tcPr>
          <w:p w14:paraId="13E7DD21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«ОДОБРЕНА»  школьным</w:t>
            </w:r>
          </w:p>
          <w:p w14:paraId="411B0385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4462D890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МБОУ Новобессергеновской СОШ</w:t>
            </w:r>
          </w:p>
          <w:p w14:paraId="1F1ADE96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162F458A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2E8B8DE2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3ACEED45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2F714590" w14:textId="77777777" w:rsidR="00C93521" w:rsidRPr="00A05D63" w:rsidRDefault="00A05D63">
      <w:pPr>
        <w:spacing w:after="107" w:line="259" w:lineRule="auto"/>
        <w:ind w:left="2509" w:right="1981" w:hanging="10"/>
        <w:jc w:val="center"/>
        <w:rPr>
          <w:color w:val="000000" w:themeColor="text1"/>
        </w:rPr>
      </w:pPr>
      <w:r w:rsidRPr="00A05D63">
        <w:rPr>
          <w:color w:val="000000" w:themeColor="text1"/>
          <w:sz w:val="52"/>
        </w:rPr>
        <w:t>География</w:t>
      </w:r>
    </w:p>
    <w:p w14:paraId="27866275" w14:textId="77777777" w:rsidR="00C93521" w:rsidRPr="00A05D63" w:rsidRDefault="00A05D63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</w:rPr>
      </w:pPr>
      <w:r w:rsidRPr="00A05D63">
        <w:rPr>
          <w:color w:val="000000" w:themeColor="text1"/>
          <w:sz w:val="36"/>
        </w:rPr>
        <w:t>Тышлек Елена Ивановна</w:t>
      </w:r>
    </w:p>
    <w:p w14:paraId="697BDE5F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>на 2025-2026 учебный год</w:t>
      </w:r>
    </w:p>
    <w:p w14:paraId="500EC15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11D31B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808983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CC436F2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E7CA7E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F41EF0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F7CD762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35FA8A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7D54D7A" w14:textId="77777777" w:rsidR="008E096E" w:rsidRPr="006148EF" w:rsidRDefault="008E096E" w:rsidP="008E096E">
      <w:pPr>
        <w:spacing w:after="229" w:line="395" w:lineRule="auto"/>
        <w:ind w:right="3039"/>
        <w:jc w:val="center"/>
        <w:rPr>
          <w:b/>
          <w:bCs/>
        </w:rPr>
      </w:pPr>
      <w:r w:rsidRPr="006148EF">
        <w:rPr>
          <w:b/>
          <w:bCs/>
        </w:rPr>
        <w:lastRenderedPageBreak/>
        <w:t>ОБЩИЕ СВЕДЕНИЯ О ПЕДАГОГИЧЕСКОМ РАБОТНИКЕ</w:t>
      </w:r>
    </w:p>
    <w:p w14:paraId="0518E402" w14:textId="77777777" w:rsidR="006148EF" w:rsidRDefault="002C7705" w:rsidP="006148EF">
      <w:pPr>
        <w:spacing w:after="0" w:line="395" w:lineRule="auto"/>
        <w:ind w:right="3039"/>
        <w:rPr>
          <w:u w:val="single"/>
        </w:rPr>
      </w:pPr>
      <w:r>
        <w:t>1.</w:t>
      </w:r>
      <w:r w:rsidR="008E096E" w:rsidRPr="0075488A">
        <w:rPr>
          <w:b/>
          <w:bCs/>
        </w:rPr>
        <w:t>Образование (учебное заведение, год окончания)</w:t>
      </w:r>
      <w:r w:rsidR="008E096E">
        <w:t xml:space="preserve"> </w:t>
      </w:r>
      <w:r w:rsidR="00A05D63" w:rsidRPr="00A05D63">
        <w:rPr>
          <w:u w:val="single"/>
        </w:rPr>
        <w:t xml:space="preserve">Ростовский государственный университет, 1986 </w:t>
      </w:r>
    </w:p>
    <w:p w14:paraId="1D58453D" w14:textId="6C39EBD3" w:rsidR="002C7705" w:rsidRPr="00A05D63" w:rsidRDefault="008E096E" w:rsidP="006148EF">
      <w:pPr>
        <w:spacing w:after="0" w:line="395" w:lineRule="auto"/>
        <w:ind w:right="3039"/>
        <w:rPr>
          <w:u w:val="single"/>
        </w:rPr>
      </w:pPr>
      <w:r w:rsidRPr="0075488A">
        <w:rPr>
          <w:b/>
          <w:bCs/>
        </w:rPr>
        <w:t>Специальность по диплому</w:t>
      </w:r>
      <w:r w:rsidR="00A05D63">
        <w:t xml:space="preserve">: </w:t>
      </w:r>
      <w:r w:rsidR="00A05D63">
        <w:rPr>
          <w:u w:val="single"/>
        </w:rPr>
        <w:t xml:space="preserve">Географ. </w:t>
      </w:r>
      <w:r w:rsidR="00A05D63" w:rsidRPr="00A05D63">
        <w:rPr>
          <w:u w:val="single"/>
        </w:rPr>
        <w:t>Преподаватель</w:t>
      </w:r>
      <w:r w:rsidRPr="00A05D63">
        <w:rPr>
          <w:u w:val="single"/>
        </w:rPr>
        <w:t xml:space="preserve"> </w:t>
      </w:r>
    </w:p>
    <w:p w14:paraId="5E65027C" w14:textId="77777777" w:rsidR="00A05D63" w:rsidRPr="00A05D63" w:rsidRDefault="008E096E" w:rsidP="006148EF">
      <w:pPr>
        <w:spacing w:after="0" w:line="395" w:lineRule="auto"/>
        <w:ind w:right="3039"/>
        <w:rPr>
          <w:u w:val="single"/>
        </w:rPr>
      </w:pPr>
      <w:r w:rsidRPr="0075488A">
        <w:rPr>
          <w:b/>
          <w:bCs/>
        </w:rPr>
        <w:t>Ученая степень, ученое звание</w:t>
      </w:r>
      <w:r>
        <w:t xml:space="preserve"> (при </w:t>
      </w:r>
      <w:proofErr w:type="gramStart"/>
      <w:r>
        <w:t xml:space="preserve">наличии) </w:t>
      </w:r>
      <w:r w:rsidR="00A05D63">
        <w:t xml:space="preserve"> </w:t>
      </w:r>
      <w:r w:rsidR="00A05D63" w:rsidRPr="00A05D63">
        <w:rPr>
          <w:u w:val="single"/>
        </w:rPr>
        <w:t>нет</w:t>
      </w:r>
      <w:proofErr w:type="gramEnd"/>
    </w:p>
    <w:p w14:paraId="641D3A44" w14:textId="77777777" w:rsidR="00A05D63" w:rsidRDefault="008E096E" w:rsidP="006148EF">
      <w:pPr>
        <w:spacing w:after="0" w:line="395" w:lineRule="auto"/>
        <w:ind w:right="3039"/>
      </w:pPr>
      <w:r w:rsidRPr="0075488A">
        <w:rPr>
          <w:b/>
          <w:bCs/>
        </w:rPr>
        <w:t>Общий педагогический стаж</w:t>
      </w:r>
      <w:r>
        <w:t xml:space="preserve"> </w:t>
      </w:r>
      <w:r w:rsidR="00A05D63">
        <w:t xml:space="preserve">  </w:t>
      </w:r>
      <w:r w:rsidR="00A05D63" w:rsidRPr="00A05D63">
        <w:rPr>
          <w:u w:val="single"/>
        </w:rPr>
        <w:t>39 лет</w:t>
      </w:r>
    </w:p>
    <w:p w14:paraId="50514022" w14:textId="77777777" w:rsidR="00A05D63" w:rsidRDefault="008E096E" w:rsidP="006148EF">
      <w:pPr>
        <w:spacing w:after="0" w:line="395" w:lineRule="auto"/>
        <w:ind w:right="233"/>
      </w:pPr>
      <w:r w:rsidRPr="0075488A">
        <w:rPr>
          <w:b/>
          <w:bCs/>
        </w:rPr>
        <w:t>Стаж работы в образовательной организации</w:t>
      </w:r>
      <w:r>
        <w:t xml:space="preserve"> </w:t>
      </w:r>
      <w:r w:rsidR="00A05D63">
        <w:t xml:space="preserve">  </w:t>
      </w:r>
      <w:r w:rsidR="00A05D63" w:rsidRPr="00A05D63">
        <w:rPr>
          <w:u w:val="single"/>
        </w:rPr>
        <w:t>39 лет</w:t>
      </w:r>
    </w:p>
    <w:p w14:paraId="581634BD" w14:textId="77777777" w:rsidR="002C7705" w:rsidRPr="00A05D63" w:rsidRDefault="008E096E" w:rsidP="006148EF">
      <w:pPr>
        <w:spacing w:after="0" w:line="395" w:lineRule="auto"/>
        <w:ind w:right="3039"/>
        <w:rPr>
          <w:u w:val="single"/>
        </w:rPr>
      </w:pPr>
      <w:r w:rsidRPr="0075488A">
        <w:rPr>
          <w:b/>
          <w:bCs/>
        </w:rPr>
        <w:t>Квалификационная категория</w:t>
      </w:r>
      <w:r w:rsidR="00A05D63">
        <w:t xml:space="preserve">    </w:t>
      </w:r>
      <w:r>
        <w:t xml:space="preserve"> </w:t>
      </w:r>
      <w:r w:rsidR="00A05D63" w:rsidRPr="00A05D63">
        <w:rPr>
          <w:u w:val="single"/>
        </w:rPr>
        <w:t xml:space="preserve">высшая </w:t>
      </w:r>
    </w:p>
    <w:p w14:paraId="66F20F13" w14:textId="696908CB" w:rsidR="002C7705" w:rsidRPr="007E224F" w:rsidRDefault="002C7705" w:rsidP="006148EF">
      <w:pPr>
        <w:spacing w:after="0" w:line="395" w:lineRule="auto"/>
        <w:ind w:right="91"/>
        <w:rPr>
          <w:u w:val="single"/>
        </w:rPr>
      </w:pPr>
      <w:r w:rsidRPr="0075488A">
        <w:rPr>
          <w:b/>
          <w:bCs/>
        </w:rPr>
        <w:t>Тема самообразования</w:t>
      </w:r>
      <w:r w:rsidR="007E224F">
        <w:t>.</w:t>
      </w:r>
      <w:r>
        <w:t xml:space="preserve"> </w:t>
      </w:r>
      <w:r w:rsidR="007E224F" w:rsidRPr="007E224F">
        <w:rPr>
          <w:u w:val="single"/>
        </w:rPr>
        <w:t>Использование возможностей ИИ на уроках географии. Развитие географического мышления учащихся через геймификацию и квесты.</w:t>
      </w:r>
    </w:p>
    <w:p w14:paraId="00582575" w14:textId="55E2AAC4" w:rsidR="008E096E" w:rsidRPr="006148EF" w:rsidRDefault="008E096E" w:rsidP="006148EF">
      <w:pPr>
        <w:spacing w:after="0" w:line="395" w:lineRule="auto"/>
        <w:ind w:right="3039"/>
        <w:rPr>
          <w:u w:val="single"/>
        </w:rPr>
      </w:pPr>
      <w:r>
        <w:t xml:space="preserve">Общее количество часов учебной </w:t>
      </w:r>
      <w:r w:rsidR="002C7705">
        <w:t>нагрузки:</w:t>
      </w:r>
      <w:r>
        <w:t xml:space="preserve"> </w:t>
      </w:r>
      <w:r w:rsidRPr="006148EF">
        <w:rPr>
          <w:u w:val="single"/>
        </w:rPr>
        <w:t>2</w:t>
      </w:r>
      <w:r w:rsidR="006148EF" w:rsidRPr="006148EF">
        <w:rPr>
          <w:u w:val="single"/>
        </w:rPr>
        <w:t>8</w:t>
      </w:r>
      <w:r w:rsidRPr="006148EF">
        <w:rPr>
          <w:u w:val="single"/>
        </w:rPr>
        <w:t xml:space="preserve"> </w:t>
      </w:r>
      <w:r w:rsidRPr="0075488A">
        <w:rPr>
          <w:b/>
          <w:bCs/>
        </w:rPr>
        <w:t>Преподаваемые дисциплины</w:t>
      </w:r>
      <w:r w:rsidR="006148EF">
        <w:rPr>
          <w:b/>
          <w:bCs/>
        </w:rPr>
        <w:t xml:space="preserve"> </w:t>
      </w:r>
      <w:r w:rsidR="006148EF" w:rsidRPr="006148EF">
        <w:rPr>
          <w:u w:val="single"/>
        </w:rPr>
        <w:t>География</w:t>
      </w:r>
    </w:p>
    <w:p w14:paraId="50A19A66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61D6C382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D0AEE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92674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4E962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A4C1C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615D4D2F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73D74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D3BD9" w14:textId="1E41ED23" w:rsidR="002A0AD7" w:rsidRDefault="007E224F">
            <w:pPr>
              <w:spacing w:after="0" w:line="259" w:lineRule="auto"/>
              <w:ind w:left="22" w:firstLine="0"/>
            </w:pPr>
            <w:r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DA9DB" w14:textId="32C1A434" w:rsidR="002A0AD7" w:rsidRDefault="007E224F">
            <w:pPr>
              <w:spacing w:after="0" w:line="259" w:lineRule="auto"/>
              <w:ind w:left="32" w:firstLine="0"/>
            </w:pPr>
            <w:r>
              <w:t>5-В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A0EFA" w14:textId="49C5222D" w:rsidR="002A0AD7" w:rsidRDefault="007E224F">
            <w:pPr>
              <w:spacing w:after="0" w:line="259" w:lineRule="auto"/>
              <w:ind w:left="53" w:firstLine="0"/>
              <w:jc w:val="center"/>
            </w:pPr>
            <w:r>
              <w:t>1</w:t>
            </w:r>
          </w:p>
        </w:tc>
      </w:tr>
      <w:tr w:rsidR="002A0AD7" w14:paraId="20453F46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6DF09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749BE" w14:textId="0CA4A7CD" w:rsidR="002A0AD7" w:rsidRDefault="007E224F">
            <w:pPr>
              <w:spacing w:after="0" w:line="259" w:lineRule="auto"/>
              <w:ind w:left="22" w:firstLine="0"/>
            </w:pPr>
            <w:r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4BFF5" w14:textId="18255866" w:rsidR="002A0AD7" w:rsidRDefault="007E224F">
            <w:pPr>
              <w:spacing w:after="160" w:line="259" w:lineRule="auto"/>
              <w:ind w:left="0" w:firstLine="0"/>
            </w:pPr>
            <w:r>
              <w:t>5-Г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51436" w14:textId="41BC9920" w:rsidR="002A0AD7" w:rsidRDefault="001209CC">
            <w:pPr>
              <w:spacing w:after="0" w:line="259" w:lineRule="auto"/>
              <w:ind w:left="24" w:firstLine="0"/>
              <w:jc w:val="center"/>
            </w:pPr>
            <w:r>
              <w:t>1</w:t>
            </w:r>
          </w:p>
        </w:tc>
      </w:tr>
      <w:tr w:rsidR="007E224F" w14:paraId="278A9B11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92A3D" w14:textId="701BFC8F" w:rsidR="007E224F" w:rsidRDefault="007E224F" w:rsidP="007E224F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6166A" w14:textId="6D9FB587" w:rsidR="007E224F" w:rsidRDefault="007E224F" w:rsidP="007E224F">
            <w:pPr>
              <w:spacing w:after="0" w:line="259" w:lineRule="auto"/>
              <w:ind w:left="14" w:firstLine="0"/>
            </w:pPr>
            <w:r w:rsidRPr="00776D9A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6B973" w14:textId="139E9D9F" w:rsidR="007E224F" w:rsidRDefault="007E224F" w:rsidP="007E224F">
            <w:pPr>
              <w:spacing w:after="160" w:line="259" w:lineRule="auto"/>
              <w:ind w:left="0" w:firstLine="0"/>
            </w:pPr>
            <w:r>
              <w:t>6-А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53B8F" w14:textId="7B4B3118" w:rsidR="007E224F" w:rsidRDefault="001209CC" w:rsidP="007E224F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7E224F" w14:paraId="3A82D2A1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BA4E9" w14:textId="77777777" w:rsidR="007E224F" w:rsidRDefault="007E224F" w:rsidP="007E224F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227EE" w14:textId="2303EC5D" w:rsidR="007E224F" w:rsidRDefault="007E224F" w:rsidP="007E224F">
            <w:pPr>
              <w:spacing w:after="0" w:line="259" w:lineRule="auto"/>
              <w:ind w:left="14" w:firstLine="0"/>
            </w:pPr>
            <w:r w:rsidRPr="00776D9A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2B285" w14:textId="1F5524D8" w:rsidR="007E224F" w:rsidRDefault="007E224F" w:rsidP="007E224F">
            <w:pPr>
              <w:spacing w:after="160" w:line="259" w:lineRule="auto"/>
              <w:ind w:left="0" w:firstLine="0"/>
            </w:pPr>
            <w:r>
              <w:t>6-Б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78915" w14:textId="0EA76912" w:rsidR="007E224F" w:rsidRDefault="001209CC" w:rsidP="007E224F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7E224F" w14:paraId="05C35D6B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748D3" w14:textId="77777777" w:rsidR="007E224F" w:rsidRDefault="007E224F" w:rsidP="007E224F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1946E" w14:textId="688F6A0C" w:rsidR="007E224F" w:rsidRDefault="007E224F" w:rsidP="007E224F">
            <w:pPr>
              <w:spacing w:after="0" w:line="259" w:lineRule="auto"/>
              <w:ind w:left="14" w:firstLine="0"/>
            </w:pPr>
            <w:r w:rsidRPr="00776D9A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80845" w14:textId="575F979E" w:rsidR="007E224F" w:rsidRDefault="007E224F" w:rsidP="007E224F">
            <w:pPr>
              <w:spacing w:after="0" w:line="259" w:lineRule="auto"/>
              <w:ind w:left="24" w:firstLine="0"/>
            </w:pPr>
            <w:r>
              <w:t>7-А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1FD67" w14:textId="47769B0D" w:rsidR="007E224F" w:rsidRDefault="001209CC" w:rsidP="007E224F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7E224F" w14:paraId="638D5595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3953C" w14:textId="77777777" w:rsidR="007E224F" w:rsidRDefault="007E224F" w:rsidP="007E224F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0DD96" w14:textId="60E44C63" w:rsidR="007E224F" w:rsidRDefault="007E224F" w:rsidP="007E224F">
            <w:pPr>
              <w:spacing w:after="0" w:line="259" w:lineRule="auto"/>
              <w:ind w:left="14" w:firstLine="0"/>
            </w:pPr>
            <w:r w:rsidRPr="00776D9A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1A593" w14:textId="64F64EFE" w:rsidR="007E224F" w:rsidRDefault="007E224F" w:rsidP="007E224F">
            <w:pPr>
              <w:spacing w:after="0" w:line="259" w:lineRule="auto"/>
              <w:ind w:left="24" w:firstLine="0"/>
            </w:pPr>
            <w:r>
              <w:t>7-Б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9C953" w14:textId="2C270E73" w:rsidR="007E224F" w:rsidRDefault="001209CC" w:rsidP="007E224F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7E224F" w14:paraId="5EFB9DEB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92C91" w14:textId="77777777" w:rsidR="007E224F" w:rsidRDefault="007E224F" w:rsidP="007E224F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F7EAF" w14:textId="31535FBC" w:rsidR="007E224F" w:rsidRDefault="007E224F" w:rsidP="007E224F">
            <w:pPr>
              <w:spacing w:after="0" w:line="259" w:lineRule="auto"/>
              <w:ind w:left="14" w:firstLine="0"/>
            </w:pPr>
            <w:r w:rsidRPr="00776D9A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BC867" w14:textId="1BDF5BB4" w:rsidR="007E224F" w:rsidRDefault="007E224F" w:rsidP="007E224F">
            <w:pPr>
              <w:spacing w:after="0" w:line="259" w:lineRule="auto"/>
              <w:ind w:left="17" w:firstLine="0"/>
            </w:pPr>
            <w:r>
              <w:t>7-В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4068A" w14:textId="71622B9D" w:rsidR="007E224F" w:rsidRDefault="001209CC" w:rsidP="007E224F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7E224F" w14:paraId="460A638F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62CA4" w14:textId="77777777" w:rsidR="007E224F" w:rsidRDefault="007E224F" w:rsidP="007E224F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B7B7A" w14:textId="668C8D1B" w:rsidR="007E224F" w:rsidRDefault="007E224F" w:rsidP="007E224F">
            <w:pPr>
              <w:spacing w:after="0" w:line="259" w:lineRule="auto"/>
              <w:ind w:left="14" w:firstLine="0"/>
            </w:pPr>
            <w:r w:rsidRPr="00776D9A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CC060" w14:textId="67E78C05" w:rsidR="007E224F" w:rsidRDefault="007E224F" w:rsidP="007E224F">
            <w:pPr>
              <w:spacing w:after="0" w:line="259" w:lineRule="auto"/>
              <w:ind w:left="24" w:firstLine="0"/>
            </w:pPr>
            <w:r>
              <w:t>7-Г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D0089" w14:textId="5E301E12" w:rsidR="007E224F" w:rsidRDefault="001209CC" w:rsidP="007E224F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7E224F" w14:paraId="2311ADFF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A2BFC" w14:textId="77777777" w:rsidR="007E224F" w:rsidRDefault="007E224F" w:rsidP="007E224F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61D85" w14:textId="390E2E88" w:rsidR="007E224F" w:rsidRDefault="007E224F" w:rsidP="007E224F">
            <w:pPr>
              <w:spacing w:after="0" w:line="259" w:lineRule="auto"/>
              <w:ind w:left="14" w:firstLine="0"/>
            </w:pPr>
            <w:bookmarkStart w:id="0" w:name="_Hlk216891224"/>
            <w:r w:rsidRPr="00776D9A">
              <w:t>География</w:t>
            </w:r>
            <w:bookmarkEnd w:id="0"/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728EB" w14:textId="213D8279" w:rsidR="007E224F" w:rsidRDefault="007E224F" w:rsidP="007E224F">
            <w:pPr>
              <w:spacing w:after="160" w:line="259" w:lineRule="auto"/>
              <w:ind w:left="0" w:firstLine="0"/>
            </w:pPr>
            <w:r>
              <w:t>8-А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9A2A7" w14:textId="76FE7213" w:rsidR="007E224F" w:rsidRDefault="001209CC" w:rsidP="007E224F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75488A" w14:paraId="41F045C3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CD47E" w14:textId="77777777" w:rsidR="0075488A" w:rsidRDefault="0075488A" w:rsidP="0075488A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0E334" w14:textId="67A9B3CC" w:rsidR="0075488A" w:rsidRDefault="0075488A" w:rsidP="0075488A">
            <w:pPr>
              <w:spacing w:after="0" w:line="259" w:lineRule="auto"/>
              <w:ind w:left="14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91E6E" w14:textId="0D7F2058" w:rsidR="0075488A" w:rsidRDefault="0075488A" w:rsidP="0075488A">
            <w:pPr>
              <w:spacing w:after="160" w:line="259" w:lineRule="auto"/>
              <w:ind w:left="0" w:firstLine="0"/>
            </w:pPr>
            <w:r>
              <w:t>8-Б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121F3" w14:textId="1A6B456E" w:rsidR="0075488A" w:rsidRDefault="0075488A" w:rsidP="0075488A">
            <w:pPr>
              <w:spacing w:after="0" w:line="259" w:lineRule="auto"/>
              <w:ind w:left="0" w:right="12" w:firstLine="0"/>
              <w:jc w:val="center"/>
            </w:pPr>
            <w:r>
              <w:t>2</w:t>
            </w:r>
          </w:p>
        </w:tc>
      </w:tr>
      <w:tr w:rsidR="0075488A" w14:paraId="41C279FA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1258E" w14:textId="77777777" w:rsidR="0075488A" w:rsidRDefault="0075488A" w:rsidP="0075488A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A78A6" w14:textId="746382AE" w:rsidR="0075488A" w:rsidRDefault="0075488A" w:rsidP="0075488A">
            <w:pPr>
              <w:spacing w:after="0" w:line="259" w:lineRule="auto"/>
              <w:ind w:left="7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35DC2" w14:textId="557E59E6" w:rsidR="0075488A" w:rsidRDefault="0075488A" w:rsidP="0075488A">
            <w:pPr>
              <w:spacing w:after="0" w:line="259" w:lineRule="auto"/>
              <w:ind w:left="10" w:firstLine="0"/>
            </w:pPr>
            <w:r>
              <w:t>8-Г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0B311" w14:textId="205350A0" w:rsidR="0075488A" w:rsidRDefault="0075488A" w:rsidP="0075488A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75488A" w14:paraId="103FE865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E4DC0" w14:textId="77777777" w:rsidR="0075488A" w:rsidRDefault="0075488A" w:rsidP="0075488A">
            <w:pPr>
              <w:spacing w:after="0" w:line="259" w:lineRule="auto"/>
              <w:ind w:left="32" w:firstLine="0"/>
            </w:pPr>
            <w:r>
              <w:lastRenderedPageBreak/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9A819" w14:textId="28994ACB" w:rsidR="0075488A" w:rsidRDefault="0075488A" w:rsidP="0075488A">
            <w:pPr>
              <w:spacing w:after="0" w:line="259" w:lineRule="auto"/>
              <w:ind w:left="0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2AFC2" w14:textId="715FB809" w:rsidR="0075488A" w:rsidRDefault="0075488A" w:rsidP="0075488A">
            <w:pPr>
              <w:spacing w:after="0" w:line="259" w:lineRule="auto"/>
              <w:ind w:left="10" w:firstLine="0"/>
            </w:pPr>
            <w:r>
              <w:t>8-Г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D75E1" w14:textId="3748BE6D" w:rsidR="0075488A" w:rsidRDefault="0075488A" w:rsidP="0075488A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75488A" w14:paraId="6211F270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ACC7B" w14:textId="5A67CA7D" w:rsidR="0075488A" w:rsidRDefault="0075488A" w:rsidP="0075488A">
            <w:pPr>
              <w:spacing w:after="0" w:line="259" w:lineRule="auto"/>
              <w:ind w:left="32" w:firstLine="0"/>
            </w:pPr>
            <w:r>
              <w:t>13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36A84" w14:textId="1BD711B5" w:rsidR="0075488A" w:rsidRDefault="0075488A" w:rsidP="0075488A">
            <w:pPr>
              <w:spacing w:after="0" w:line="259" w:lineRule="auto"/>
              <w:ind w:left="0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A3002" w14:textId="5FEB07DB" w:rsidR="0075488A" w:rsidRDefault="0075488A" w:rsidP="0075488A">
            <w:pPr>
              <w:spacing w:after="0" w:line="259" w:lineRule="auto"/>
              <w:ind w:left="10" w:firstLine="0"/>
            </w:pPr>
            <w:r>
              <w:t>9-А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07F56" w14:textId="7CBE2D31" w:rsidR="0075488A" w:rsidRDefault="0075488A" w:rsidP="0075488A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75488A" w14:paraId="730FF5B6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C940F" w14:textId="777E01B8" w:rsidR="0075488A" w:rsidRDefault="0075488A" w:rsidP="0075488A">
            <w:pPr>
              <w:spacing w:after="0" w:line="259" w:lineRule="auto"/>
              <w:ind w:left="32" w:firstLine="0"/>
            </w:pPr>
            <w:r>
              <w:t>14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8BCB1" w14:textId="24CF1CEE" w:rsidR="0075488A" w:rsidRDefault="0075488A" w:rsidP="0075488A">
            <w:pPr>
              <w:spacing w:after="0" w:line="259" w:lineRule="auto"/>
              <w:ind w:left="0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BC9D0" w14:textId="26544795" w:rsidR="0075488A" w:rsidRDefault="0075488A" w:rsidP="0075488A">
            <w:pPr>
              <w:spacing w:after="0" w:line="259" w:lineRule="auto"/>
              <w:ind w:left="10" w:firstLine="0"/>
            </w:pPr>
            <w:r>
              <w:t>9-Б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9FF9C" w14:textId="26D8A996" w:rsidR="0075488A" w:rsidRDefault="0075488A" w:rsidP="0075488A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75488A" w14:paraId="4229B70A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F9087" w14:textId="5D9D45A9" w:rsidR="0075488A" w:rsidRDefault="0075488A" w:rsidP="0075488A">
            <w:pPr>
              <w:spacing w:after="0" w:line="259" w:lineRule="auto"/>
              <w:ind w:left="32" w:firstLine="0"/>
            </w:pPr>
            <w:r>
              <w:t>15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86016" w14:textId="38959793" w:rsidR="0075488A" w:rsidRDefault="0075488A" w:rsidP="0075488A">
            <w:pPr>
              <w:spacing w:after="0" w:line="259" w:lineRule="auto"/>
              <w:ind w:left="0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B0C0C" w14:textId="171F3B96" w:rsidR="0075488A" w:rsidRDefault="0075488A" w:rsidP="0075488A">
            <w:pPr>
              <w:spacing w:after="0" w:line="259" w:lineRule="auto"/>
              <w:ind w:left="10" w:firstLine="0"/>
            </w:pPr>
            <w:r>
              <w:t>9-В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A2352" w14:textId="60EEB1D6" w:rsidR="0075488A" w:rsidRDefault="0075488A" w:rsidP="0075488A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75488A" w14:paraId="75C7018F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9737E" w14:textId="3B86E487" w:rsidR="0075488A" w:rsidRDefault="0075488A" w:rsidP="0075488A">
            <w:pPr>
              <w:spacing w:after="0" w:line="259" w:lineRule="auto"/>
              <w:ind w:left="32" w:firstLine="0"/>
            </w:pPr>
            <w:r>
              <w:t>16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0A8AE" w14:textId="5DE4B652" w:rsidR="0075488A" w:rsidRDefault="0075488A" w:rsidP="0075488A">
            <w:pPr>
              <w:spacing w:after="0" w:line="259" w:lineRule="auto"/>
              <w:ind w:left="0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3D117" w14:textId="7ED30133" w:rsidR="0075488A" w:rsidRDefault="0075488A" w:rsidP="0075488A">
            <w:pPr>
              <w:spacing w:after="0" w:line="259" w:lineRule="auto"/>
              <w:ind w:left="10" w:firstLine="0"/>
            </w:pPr>
            <w:r>
              <w:t>11-А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90379" w14:textId="4029507C" w:rsidR="0075488A" w:rsidRDefault="0075488A" w:rsidP="0075488A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75488A" w14:paraId="7ADAAD18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47947" w14:textId="4DEF3D34" w:rsidR="0075488A" w:rsidRDefault="0075488A" w:rsidP="0075488A">
            <w:pPr>
              <w:spacing w:after="0" w:line="259" w:lineRule="auto"/>
              <w:ind w:left="32" w:firstLine="0"/>
            </w:pPr>
            <w:r>
              <w:t>17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D4AD9" w14:textId="2A33526A" w:rsidR="0075488A" w:rsidRDefault="0075488A" w:rsidP="0075488A">
            <w:pPr>
              <w:spacing w:after="0" w:line="259" w:lineRule="auto"/>
              <w:ind w:left="0" w:firstLine="0"/>
            </w:pPr>
            <w:r w:rsidRPr="009B49F3">
              <w:t>География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D2733" w14:textId="55DE06ED" w:rsidR="0075488A" w:rsidRDefault="0075488A" w:rsidP="0075488A">
            <w:pPr>
              <w:spacing w:after="0" w:line="259" w:lineRule="auto"/>
              <w:ind w:left="10" w:firstLine="0"/>
            </w:pPr>
            <w:r>
              <w:t>11-Б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8421" w14:textId="0C01748D" w:rsidR="0075488A" w:rsidRDefault="0075488A" w:rsidP="0075488A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</w:tbl>
    <w:p w14:paraId="7EC3323F" w14:textId="77777777" w:rsidR="002C7705" w:rsidRDefault="002C7705">
      <w:pPr>
        <w:ind w:left="1101"/>
      </w:pPr>
    </w:p>
    <w:p w14:paraId="216B86A3" w14:textId="77777777" w:rsidR="002A0AD7" w:rsidRPr="0075488A" w:rsidRDefault="00473513">
      <w:pPr>
        <w:ind w:left="1101"/>
        <w:rPr>
          <w:b/>
          <w:bCs/>
          <w:color w:val="000000" w:themeColor="text1"/>
        </w:rPr>
      </w:pPr>
      <w:r w:rsidRPr="0075488A">
        <w:rPr>
          <w:b/>
          <w:bCs/>
        </w:rPr>
        <w:t>П. Научно-методическая работа</w:t>
      </w:r>
      <w:r w:rsidR="00A05D63" w:rsidRPr="0075488A">
        <w:rPr>
          <w:b/>
          <w:bCs/>
        </w:rPr>
        <w:t xml:space="preserve"> </w:t>
      </w:r>
      <w:r w:rsidR="008E096E" w:rsidRPr="0075488A">
        <w:rPr>
          <w:b/>
          <w:bCs/>
          <w:color w:val="000000" w:themeColor="text1"/>
        </w:rPr>
        <w:t>(открытые уроки и внеклассные мероприятия)</w:t>
      </w:r>
    </w:p>
    <w:p w14:paraId="3CEF4396" w14:textId="77777777" w:rsidR="0075488A" w:rsidRPr="0075488A" w:rsidRDefault="0075488A">
      <w:pPr>
        <w:ind w:left="1101"/>
        <w:rPr>
          <w:b/>
          <w:bCs/>
          <w:color w:val="000000" w:themeColor="text1"/>
        </w:rPr>
      </w:pP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40072225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8D67C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92087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1877A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0CA5C0AC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5C293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67924" w14:textId="3975F04F" w:rsidR="002A0AD7" w:rsidRDefault="001209CC">
            <w:pPr>
              <w:spacing w:after="0" w:line="259" w:lineRule="auto"/>
              <w:ind w:left="7" w:firstLine="0"/>
            </w:pPr>
            <w:r>
              <w:t>Открытый урок «Географическое положение Африки»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217BE" w14:textId="17CF9928" w:rsidR="002A0AD7" w:rsidRDefault="001209CC">
            <w:pPr>
              <w:spacing w:after="0" w:line="259" w:lineRule="auto"/>
              <w:ind w:left="36" w:firstLine="0"/>
            </w:pPr>
            <w:r>
              <w:t>Декабрь 2025</w:t>
            </w:r>
          </w:p>
        </w:tc>
      </w:tr>
      <w:tr w:rsidR="002A0AD7" w14:paraId="04F6F527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D48A5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8CAB1" w14:textId="124738D2" w:rsidR="002A0AD7" w:rsidRDefault="001209CC">
            <w:pPr>
              <w:spacing w:after="0" w:line="259" w:lineRule="auto"/>
              <w:ind w:left="7" w:firstLine="0"/>
            </w:pPr>
            <w:r>
              <w:t>Интеллектуальная игра «Гео-</w:t>
            </w:r>
            <w:proofErr w:type="spellStart"/>
            <w:r>
              <w:t>брейн</w:t>
            </w:r>
            <w:proofErr w:type="spellEnd"/>
            <w:r>
              <w:t>-ринг» 8 класс. В рамках «Недели географии»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BF98" w14:textId="72D7A01A" w:rsidR="002A0AD7" w:rsidRDefault="001209CC">
            <w:pPr>
              <w:spacing w:after="0" w:line="259" w:lineRule="auto"/>
              <w:ind w:left="14" w:firstLine="0"/>
            </w:pPr>
            <w:r>
              <w:t>Март 2026</w:t>
            </w:r>
          </w:p>
        </w:tc>
      </w:tr>
      <w:tr w:rsidR="002A0AD7" w14:paraId="5AF93D83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77EDC" w14:textId="2EB36223" w:rsidR="002A0AD7" w:rsidRDefault="001209CC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A7F69" w14:textId="32C8A358" w:rsidR="001209CC" w:rsidRDefault="001209CC" w:rsidP="001209CC">
            <w:pPr>
              <w:spacing w:after="0" w:line="259" w:lineRule="auto"/>
              <w:ind w:left="7" w:firstLine="0"/>
            </w:pPr>
            <w:r>
              <w:t>Ролевая игра «Совет мэров» 11 класс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6AF8A" w14:textId="7D653871" w:rsidR="002A0AD7" w:rsidRDefault="001209CC">
            <w:pPr>
              <w:spacing w:after="0" w:line="259" w:lineRule="auto"/>
              <w:ind w:left="0" w:firstLine="0"/>
            </w:pPr>
            <w:r>
              <w:t>Декабрь 2025</w:t>
            </w:r>
          </w:p>
        </w:tc>
      </w:tr>
      <w:tr w:rsidR="002A0AD7" w14:paraId="42D15817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9B883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83EF9" w14:textId="09ED5D6A" w:rsidR="002A0AD7" w:rsidRDefault="001209CC">
            <w:pPr>
              <w:spacing w:after="0" w:line="259" w:lineRule="auto"/>
              <w:ind w:left="0" w:firstLine="0"/>
            </w:pPr>
            <w:r>
              <w:t>Экологический десант «Наше чистое море»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C4B7F1" w14:textId="478169C6" w:rsidR="002A0AD7" w:rsidRDefault="001209CC">
            <w:pPr>
              <w:spacing w:after="0" w:line="259" w:lineRule="auto"/>
              <w:ind w:left="7" w:firstLine="0"/>
            </w:pPr>
            <w:r>
              <w:t>Апрель 2026</w:t>
            </w:r>
          </w:p>
        </w:tc>
      </w:tr>
      <w:tr w:rsidR="002A0AD7" w14:paraId="3A576390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D4564" w14:textId="77777777"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9633" w14:textId="77777777" w:rsidR="002A0AD7" w:rsidRDefault="001209CC">
            <w:pPr>
              <w:spacing w:after="0" w:line="259" w:lineRule="auto"/>
              <w:ind w:left="7" w:hanging="7"/>
            </w:pPr>
            <w:r>
              <w:t>Виртуальный тур «Семь чудес света»</w:t>
            </w:r>
          </w:p>
          <w:p w14:paraId="07CC01C5" w14:textId="162ACCED" w:rsidR="001209CC" w:rsidRDefault="001209CC">
            <w:pPr>
              <w:spacing w:after="0" w:line="259" w:lineRule="auto"/>
              <w:ind w:left="7" w:hanging="7"/>
            </w:pPr>
            <w:r>
              <w:t>5-6 классы. В рамках «Недели географии»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AA2CA" w14:textId="77777777" w:rsidR="002A0AD7" w:rsidRDefault="002A0AD7">
            <w:pPr>
              <w:spacing w:after="0" w:line="259" w:lineRule="auto"/>
              <w:ind w:left="0" w:firstLine="0"/>
            </w:pPr>
          </w:p>
          <w:p w14:paraId="386CA088" w14:textId="359C2D65" w:rsidR="001209CC" w:rsidRDefault="001209CC">
            <w:pPr>
              <w:spacing w:after="0" w:line="259" w:lineRule="auto"/>
              <w:ind w:left="0" w:firstLine="0"/>
            </w:pPr>
            <w:r>
              <w:t>Март 2026</w:t>
            </w:r>
          </w:p>
        </w:tc>
      </w:tr>
      <w:tr w:rsidR="002A0AD7" w14:paraId="36798817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36334" w14:textId="77777777"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19E34" w14:textId="2A051462" w:rsidR="002A0AD7" w:rsidRDefault="0075488A">
            <w:pPr>
              <w:spacing w:after="0" w:line="259" w:lineRule="auto"/>
              <w:ind w:left="7" w:firstLine="0"/>
              <w:jc w:val="both"/>
            </w:pPr>
            <w:r>
              <w:t>«Географическое лото» 9 класс. В рамках «Недели географии»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F0256" w14:textId="71C92F9E" w:rsidR="002A0AD7" w:rsidRDefault="0075488A">
            <w:pPr>
              <w:spacing w:after="0" w:line="259" w:lineRule="auto"/>
              <w:ind w:left="0" w:firstLine="0"/>
            </w:pPr>
            <w:r>
              <w:t>Март 2026</w:t>
            </w:r>
          </w:p>
        </w:tc>
      </w:tr>
      <w:tr w:rsidR="00764FC5" w14:paraId="5BB38F63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59AE4" w14:textId="32041B4D" w:rsidR="00764FC5" w:rsidRDefault="00764FC5">
            <w:pPr>
              <w:spacing w:after="0" w:line="259" w:lineRule="auto"/>
              <w:ind w:left="7" w:firstLine="0"/>
              <w:rPr>
                <w:sz w:val="30"/>
              </w:rPr>
            </w:pPr>
            <w:r>
              <w:rPr>
                <w:sz w:val="30"/>
              </w:rPr>
              <w:t>7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B2831" w14:textId="77777777" w:rsidR="00764FC5" w:rsidRPr="00764FC5" w:rsidRDefault="00764FC5" w:rsidP="00764FC5">
            <w:pPr>
              <w:spacing w:after="0" w:line="240" w:lineRule="auto"/>
              <w:ind w:left="72" w:firstLine="0"/>
              <w:rPr>
                <w:szCs w:val="28"/>
              </w:rPr>
            </w:pPr>
            <w:r w:rsidRPr="00764FC5">
              <w:rPr>
                <w:szCs w:val="28"/>
              </w:rPr>
              <w:t xml:space="preserve">Реализация </w:t>
            </w:r>
            <w:r w:rsidRPr="00764FC5">
              <w:rPr>
                <w:rFonts w:eastAsia="Calibri"/>
                <w:szCs w:val="28"/>
              </w:rPr>
              <w:t>профориентационной программы дополнительного образования "Юный геолог"</w:t>
            </w:r>
            <w:r w:rsidRPr="00764FC5">
              <w:rPr>
                <w:szCs w:val="28"/>
              </w:rPr>
              <w:t xml:space="preserve">.    </w:t>
            </w:r>
          </w:p>
          <w:p w14:paraId="0E93FCAA" w14:textId="77777777" w:rsidR="00764FC5" w:rsidRDefault="00764FC5">
            <w:pPr>
              <w:spacing w:after="0" w:line="259" w:lineRule="auto"/>
              <w:ind w:left="7" w:firstLine="0"/>
              <w:jc w:val="both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0C572" w14:textId="363D4F0A" w:rsidR="00764FC5" w:rsidRDefault="00764FC5">
            <w:pPr>
              <w:spacing w:after="0" w:line="259" w:lineRule="auto"/>
              <w:ind w:left="0" w:firstLine="0"/>
            </w:pPr>
            <w:r>
              <w:t>В течение учебного года</w:t>
            </w:r>
          </w:p>
        </w:tc>
      </w:tr>
      <w:tr w:rsidR="00764FC5" w14:paraId="77EBE368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46614" w14:textId="4F4B3F28" w:rsidR="00764FC5" w:rsidRDefault="00764FC5">
            <w:pPr>
              <w:spacing w:after="0" w:line="259" w:lineRule="auto"/>
              <w:ind w:left="7" w:firstLine="0"/>
              <w:rPr>
                <w:sz w:val="30"/>
              </w:rPr>
            </w:pPr>
            <w:r>
              <w:rPr>
                <w:sz w:val="30"/>
              </w:rPr>
              <w:t xml:space="preserve">8 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CBD12" w14:textId="77E28BE7" w:rsidR="00764FC5" w:rsidRPr="00764FC5" w:rsidRDefault="00764FC5" w:rsidP="00764FC5">
            <w:pPr>
              <w:spacing w:after="0" w:line="240" w:lineRule="auto"/>
              <w:ind w:left="72" w:firstLine="0"/>
              <w:rPr>
                <w:szCs w:val="28"/>
              </w:rPr>
            </w:pPr>
            <w:r>
              <w:rPr>
                <w:sz w:val="30"/>
              </w:rPr>
              <w:t>Р</w:t>
            </w:r>
            <w:r>
              <w:rPr>
                <w:sz w:val="30"/>
              </w:rPr>
              <w:t>азработка и реализация элективного курса «</w:t>
            </w:r>
            <w:r>
              <w:rPr>
                <w:sz w:val="30"/>
              </w:rPr>
              <w:t>Географический практикум»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E3109" w14:textId="3EC98F33" w:rsidR="00764FC5" w:rsidRDefault="00764FC5">
            <w:pPr>
              <w:spacing w:after="0" w:line="259" w:lineRule="auto"/>
              <w:ind w:left="0" w:firstLine="0"/>
            </w:pPr>
            <w:r>
              <w:t xml:space="preserve">Август </w:t>
            </w:r>
            <w:proofErr w:type="gramStart"/>
            <w:r>
              <w:t xml:space="preserve">2025,   </w:t>
            </w:r>
            <w:proofErr w:type="gramEnd"/>
            <w:r>
              <w:t xml:space="preserve">                в течение учебного года</w:t>
            </w:r>
          </w:p>
        </w:tc>
      </w:tr>
      <w:tr w:rsidR="00C177BB" w14:paraId="43E76EF0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B48C5" w14:textId="78B2B51C" w:rsidR="00C177BB" w:rsidRDefault="00C177BB">
            <w:pPr>
              <w:spacing w:after="0" w:line="259" w:lineRule="auto"/>
              <w:ind w:left="7" w:firstLine="0"/>
              <w:rPr>
                <w:sz w:val="30"/>
              </w:rPr>
            </w:pPr>
            <w:r>
              <w:rPr>
                <w:sz w:val="30"/>
              </w:rPr>
              <w:t>10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369A8" w14:textId="4CE68DF9" w:rsidR="00C177BB" w:rsidRPr="00C177BB" w:rsidRDefault="00C177BB" w:rsidP="00764FC5">
            <w:pPr>
              <w:spacing w:after="0" w:line="240" w:lineRule="auto"/>
              <w:ind w:left="72" w:firstLine="0"/>
              <w:rPr>
                <w:szCs w:val="28"/>
              </w:rPr>
            </w:pPr>
            <w:r>
              <w:rPr>
                <w:rFonts w:eastAsia="Calibri"/>
                <w:szCs w:val="28"/>
              </w:rPr>
              <w:t>И</w:t>
            </w:r>
            <w:r w:rsidRPr="00C177BB">
              <w:rPr>
                <w:rFonts w:eastAsia="Calibri"/>
                <w:szCs w:val="28"/>
              </w:rPr>
              <w:t>спользование инновационных образовательных технологий (технологии дифференцированного обучения, развивающего обучения,</w:t>
            </w:r>
            <w:r w:rsidRPr="00C177BB">
              <w:rPr>
                <w:szCs w:val="28"/>
              </w:rPr>
              <w:t xml:space="preserve"> информационные технологии, технология деловой игры, технология полного усвоения знаний</w:t>
            </w:r>
            <w:r w:rsidRPr="00C177BB">
              <w:rPr>
                <w:rFonts w:eastAsia="Calibri"/>
                <w:szCs w:val="28"/>
              </w:rPr>
              <w:t>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945CC" w14:textId="6018AFF7" w:rsidR="00C177BB" w:rsidRDefault="00C177BB">
            <w:pPr>
              <w:spacing w:after="0" w:line="259" w:lineRule="auto"/>
              <w:ind w:left="0" w:firstLine="0"/>
            </w:pPr>
            <w:r>
              <w:t>В течение учебного года</w:t>
            </w:r>
          </w:p>
        </w:tc>
      </w:tr>
      <w:tr w:rsidR="006F1817" w14:paraId="422F34B3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6154C" w14:textId="4587CA0A" w:rsidR="006F1817" w:rsidRDefault="006F1817">
            <w:pPr>
              <w:spacing w:after="0" w:line="259" w:lineRule="auto"/>
              <w:ind w:left="7" w:firstLine="0"/>
              <w:rPr>
                <w:sz w:val="30"/>
              </w:rPr>
            </w:pPr>
            <w:r>
              <w:rPr>
                <w:sz w:val="30"/>
              </w:rPr>
              <w:t>11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D7F12" w14:textId="77777777" w:rsidR="006F1817" w:rsidRPr="006F1817" w:rsidRDefault="006F1817" w:rsidP="006F1817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  <w:r w:rsidRPr="006F1817">
              <w:t xml:space="preserve">Создание электронного банка научно-методических разработок, практических </w:t>
            </w:r>
            <w:r w:rsidRPr="006F1817">
              <w:lastRenderedPageBreak/>
              <w:t xml:space="preserve">рекомендаций по актуальным </w:t>
            </w:r>
            <w:proofErr w:type="gramStart"/>
            <w:r w:rsidRPr="006F1817">
              <w:t>проблемам  преподавания</w:t>
            </w:r>
            <w:proofErr w:type="gramEnd"/>
            <w:r w:rsidRPr="006F1817">
              <w:t xml:space="preserve"> географии</w:t>
            </w:r>
          </w:p>
          <w:p w14:paraId="2A0BC14E" w14:textId="77777777" w:rsidR="006F1817" w:rsidRDefault="006F1817" w:rsidP="00764FC5">
            <w:pPr>
              <w:spacing w:after="0" w:line="240" w:lineRule="auto"/>
              <w:ind w:left="72" w:firstLine="0"/>
              <w:rPr>
                <w:rFonts w:eastAsia="Calibri"/>
                <w:szCs w:val="28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385C2" w14:textId="2ED55A64" w:rsidR="006F1817" w:rsidRDefault="006F1817">
            <w:pPr>
              <w:spacing w:after="0" w:line="259" w:lineRule="auto"/>
              <w:ind w:left="0" w:firstLine="0"/>
            </w:pPr>
            <w:r>
              <w:lastRenderedPageBreak/>
              <w:t>В течение учебного года</w:t>
            </w:r>
          </w:p>
        </w:tc>
      </w:tr>
    </w:tbl>
    <w:p w14:paraId="54B754C4" w14:textId="77777777" w:rsidR="0075488A" w:rsidRDefault="0075488A">
      <w:pPr>
        <w:ind w:left="1101"/>
      </w:pPr>
    </w:p>
    <w:p w14:paraId="6F66B4F1" w14:textId="4E34A554" w:rsidR="002A0AD7" w:rsidRPr="0075488A" w:rsidRDefault="00473513">
      <w:pPr>
        <w:ind w:left="1101"/>
        <w:rPr>
          <w:b/>
          <w:bCs/>
        </w:rPr>
      </w:pPr>
      <w:r w:rsidRPr="0075488A">
        <w:rPr>
          <w:b/>
          <w:bCs/>
        </w:rPr>
        <w:t>Ш. Повышение квалификации</w:t>
      </w:r>
    </w:p>
    <w:p w14:paraId="485FAEB1" w14:textId="77777777" w:rsidR="0075488A" w:rsidRDefault="0075488A">
      <w:pPr>
        <w:ind w:left="1101"/>
      </w:pP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14:paraId="6BC01C5B" w14:textId="7777777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8728B" w14:textId="77777777" w:rsidR="002A0AD7" w:rsidRPr="0075488A" w:rsidRDefault="00473513">
            <w:pPr>
              <w:spacing w:after="0" w:line="259" w:lineRule="auto"/>
              <w:ind w:left="12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F1509" w14:textId="77777777" w:rsidR="002A0AD7" w:rsidRPr="0075488A" w:rsidRDefault="00473513">
            <w:pPr>
              <w:spacing w:after="0" w:line="251" w:lineRule="auto"/>
              <w:ind w:left="7" w:firstLine="7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Форма повышения квалификации</w:t>
            </w:r>
          </w:p>
          <w:p w14:paraId="3E26F29B" w14:textId="77777777" w:rsidR="002A0AD7" w:rsidRPr="0075488A" w:rsidRDefault="00473513">
            <w:pPr>
              <w:spacing w:after="0" w:line="259" w:lineRule="auto"/>
              <w:ind w:left="799" w:firstLine="0"/>
              <w:rPr>
                <w:color w:val="000000" w:themeColor="text1"/>
              </w:rPr>
            </w:pPr>
            <w:r w:rsidRPr="0075488A">
              <w:rPr>
                <w:noProof/>
                <w:color w:val="000000" w:themeColor="text1"/>
              </w:rPr>
              <w:drawing>
                <wp:inline distT="0" distB="0" distL="0" distR="0" wp14:anchorId="64325769" wp14:editId="7A504CDB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5F334" w14:textId="77777777" w:rsidR="002A0AD7" w:rsidRPr="0075488A" w:rsidRDefault="00473513">
            <w:pPr>
              <w:spacing w:after="0" w:line="259" w:lineRule="auto"/>
              <w:ind w:left="22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Сроки проведения</w:t>
            </w:r>
          </w:p>
        </w:tc>
      </w:tr>
      <w:tr w:rsidR="002A0AD7" w14:paraId="68C467BC" w14:textId="7777777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CC2AC" w14:textId="77777777" w:rsidR="002A0AD7" w:rsidRPr="0075488A" w:rsidRDefault="00473513">
            <w:pPr>
              <w:spacing w:after="0" w:line="259" w:lineRule="auto"/>
              <w:ind w:left="41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524D0" w14:textId="77777777" w:rsidR="002A0AD7" w:rsidRPr="0075488A" w:rsidRDefault="008E096E">
            <w:pPr>
              <w:spacing w:after="0" w:line="259" w:lineRule="auto"/>
              <w:ind w:left="7" w:hanging="7"/>
              <w:jc w:val="both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Изучение методической литератур</w:t>
            </w:r>
            <w:r w:rsidR="00473513" w:rsidRPr="0075488A">
              <w:rPr>
                <w:color w:val="000000" w:themeColor="text1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221B8" w14:textId="77777777" w:rsidR="002A0AD7" w:rsidRPr="0075488A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В течение года</w:t>
            </w:r>
          </w:p>
        </w:tc>
      </w:tr>
      <w:tr w:rsidR="002A0AD7" w14:paraId="783E1FF9" w14:textId="7777777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C739C" w14:textId="77777777" w:rsidR="002A0AD7" w:rsidRPr="0075488A" w:rsidRDefault="00473513">
            <w:pPr>
              <w:spacing w:after="0" w:line="259" w:lineRule="auto"/>
              <w:ind w:left="19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BF91F" w14:textId="77777777" w:rsidR="002A0AD7" w:rsidRPr="0075488A" w:rsidRDefault="00473513">
            <w:pPr>
              <w:spacing w:after="0" w:line="259" w:lineRule="auto"/>
              <w:ind w:left="14" w:right="303" w:firstLine="72"/>
              <w:jc w:val="both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Участ</w:t>
            </w:r>
            <w:r w:rsidR="008E096E" w:rsidRPr="0075488A">
              <w:rPr>
                <w:color w:val="000000" w:themeColor="text1"/>
              </w:rPr>
              <w:t>ие в вебинарах по пр</w:t>
            </w:r>
            <w:r w:rsidRPr="0075488A">
              <w:rPr>
                <w:color w:val="000000" w:themeColor="text1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0DEBF" w14:textId="77777777" w:rsidR="002A0AD7" w:rsidRPr="0075488A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В течение года</w:t>
            </w:r>
          </w:p>
        </w:tc>
      </w:tr>
      <w:tr w:rsidR="002A0AD7" w14:paraId="0024A3BF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D8474" w14:textId="0DED7232" w:rsidR="002A0AD7" w:rsidRPr="0075488A" w:rsidRDefault="0075488A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F0651" w14:textId="77777777" w:rsidR="002A0AD7" w:rsidRPr="0075488A" w:rsidRDefault="00473513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249C3" w14:textId="77777777" w:rsidR="002A0AD7" w:rsidRPr="0075488A" w:rsidRDefault="00473513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 w:rsidRPr="0075488A">
              <w:rPr>
                <w:color w:val="000000" w:themeColor="text1"/>
              </w:rPr>
              <w:t>июнь</w:t>
            </w:r>
          </w:p>
        </w:tc>
      </w:tr>
      <w:tr w:rsidR="0075488A" w14:paraId="58E8F564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A7E19" w14:textId="5EC22127" w:rsidR="0075488A" w:rsidRDefault="0075488A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E04FE" w14:textId="6C822B5A" w:rsidR="00CF6F25" w:rsidRPr="005C6BC2" w:rsidRDefault="0075488A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Курсы повышения квалификации</w:t>
            </w:r>
            <w:r w:rsidR="005C6BC2">
              <w:rPr>
                <w:color w:val="000000" w:themeColor="text1"/>
              </w:rPr>
              <w:t>:</w:t>
            </w:r>
          </w:p>
          <w:p w14:paraId="7713BA20" w14:textId="1C44938A" w:rsidR="0075488A" w:rsidRPr="005C6BC2" w:rsidRDefault="00CF6F25">
            <w:pPr>
              <w:spacing w:after="0" w:line="259" w:lineRule="auto"/>
              <w:ind w:left="14" w:firstLine="0"/>
              <w:rPr>
                <w:sz w:val="24"/>
                <w:szCs w:val="24"/>
              </w:rPr>
            </w:pPr>
            <w:r w:rsidRPr="005C6BC2">
              <w:rPr>
                <w:color w:val="000000" w:themeColor="text1"/>
                <w:sz w:val="24"/>
                <w:szCs w:val="24"/>
              </w:rPr>
              <w:t xml:space="preserve">- </w:t>
            </w:r>
            <w:r w:rsidR="0075488A" w:rsidRPr="005C6BC2">
              <w:rPr>
                <w:color w:val="000000" w:themeColor="text1"/>
                <w:sz w:val="24"/>
                <w:szCs w:val="24"/>
              </w:rPr>
              <w:t>«Обучение детей с ОВЗ</w:t>
            </w:r>
            <w:proofErr w:type="gramStart"/>
            <w:r w:rsidR="0075488A" w:rsidRPr="005C6BC2">
              <w:rPr>
                <w:color w:val="000000" w:themeColor="text1"/>
                <w:sz w:val="24"/>
                <w:szCs w:val="24"/>
              </w:rPr>
              <w:t xml:space="preserve">», </w:t>
            </w:r>
            <w:r w:rsidR="006148EF">
              <w:rPr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6148EF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5C6BC2">
              <w:rPr>
                <w:color w:val="000000" w:themeColor="text1"/>
                <w:sz w:val="24"/>
                <w:szCs w:val="24"/>
              </w:rPr>
              <w:t xml:space="preserve"> - </w:t>
            </w:r>
            <w:proofErr w:type="gramStart"/>
            <w:r w:rsidR="006148EF">
              <w:rPr>
                <w:color w:val="000000" w:themeColor="text1"/>
                <w:sz w:val="24"/>
                <w:szCs w:val="24"/>
              </w:rPr>
              <w:t xml:space="preserve">   </w:t>
            </w:r>
            <w:r w:rsidR="0075488A" w:rsidRPr="005C6BC2">
              <w:rPr>
                <w:color w:val="000000" w:themeColor="text1"/>
                <w:sz w:val="24"/>
                <w:szCs w:val="24"/>
              </w:rPr>
              <w:t>«</w:t>
            </w:r>
            <w:proofErr w:type="gramEnd"/>
            <w:r w:rsidR="0075488A" w:rsidRPr="005C6BC2">
              <w:rPr>
                <w:sz w:val="24"/>
                <w:szCs w:val="24"/>
              </w:rPr>
              <w:t>Использование информационно-коммуникационных технологий в процессе реализации ФГОС»</w:t>
            </w:r>
          </w:p>
          <w:p w14:paraId="06F46392" w14:textId="0E81CA6B" w:rsidR="0075488A" w:rsidRPr="0075488A" w:rsidRDefault="00CF6F25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5C6BC2">
              <w:rPr>
                <w:sz w:val="24"/>
                <w:szCs w:val="24"/>
              </w:rPr>
              <w:t>- «Оказание первой медицинской помощи в образовательной организации»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098ED" w14:textId="77777777" w:rsidR="0075488A" w:rsidRDefault="0075488A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</w:p>
          <w:p w14:paraId="24106C64" w14:textId="77777777" w:rsidR="00CF6F25" w:rsidRDefault="00CF6F25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</w:p>
          <w:p w14:paraId="3B5F220D" w14:textId="77777777" w:rsidR="00CF6F25" w:rsidRDefault="00CF6F25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Август 2025</w:t>
            </w:r>
          </w:p>
          <w:p w14:paraId="56297B6D" w14:textId="77777777" w:rsidR="00CF6F25" w:rsidRDefault="00CF6F25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</w:p>
          <w:p w14:paraId="602883BC" w14:textId="77777777" w:rsidR="00CF6F25" w:rsidRDefault="00CF6F25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Август 2025</w:t>
            </w:r>
          </w:p>
          <w:p w14:paraId="3762D95F" w14:textId="77777777" w:rsidR="00CF6F25" w:rsidRDefault="00CF6F25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</w:p>
          <w:p w14:paraId="54E765CF" w14:textId="77777777" w:rsidR="00CF6F25" w:rsidRDefault="00CF6F25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</w:p>
          <w:p w14:paraId="689C8D63" w14:textId="59E1B22B" w:rsidR="00CF6F25" w:rsidRPr="0075488A" w:rsidRDefault="00CF6F25" w:rsidP="005C6BC2">
            <w:pPr>
              <w:spacing w:after="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Август 2025</w:t>
            </w:r>
          </w:p>
        </w:tc>
      </w:tr>
      <w:tr w:rsidR="00EA1441" w14:paraId="2C528FF4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15D27" w14:textId="2F4A4126" w:rsidR="00EA1441" w:rsidRDefault="00EA1441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F4ECE" w14:textId="046F9BE1" w:rsidR="00EA1441" w:rsidRDefault="00EA1441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Аттестация на высшую категорию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ED9B4" w14:textId="3684540C" w:rsidR="00EA1441" w:rsidRDefault="00EA1441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Ноябрь 2025</w:t>
            </w:r>
          </w:p>
        </w:tc>
      </w:tr>
    </w:tbl>
    <w:p w14:paraId="32803345" w14:textId="77777777" w:rsidR="00CF6F25" w:rsidRDefault="00CF6F25">
      <w:pPr>
        <w:ind w:left="1101"/>
      </w:pPr>
    </w:p>
    <w:p w14:paraId="18AA8B10" w14:textId="6D7D20AB" w:rsidR="002A0AD7" w:rsidRPr="005C6BC2" w:rsidRDefault="005C6BC2">
      <w:pPr>
        <w:ind w:left="1101"/>
        <w:rPr>
          <w:b/>
          <w:bCs/>
          <w:color w:val="FF0000"/>
        </w:rPr>
      </w:pPr>
      <w:r>
        <w:rPr>
          <w:b/>
          <w:bCs/>
          <w:lang w:val="en-US"/>
        </w:rPr>
        <w:t>IV</w:t>
      </w:r>
      <w:r w:rsidRPr="005C6BC2">
        <w:rPr>
          <w:b/>
          <w:bCs/>
        </w:rPr>
        <w:t xml:space="preserve">. </w:t>
      </w:r>
      <w:r w:rsidR="00473513" w:rsidRPr="005C6BC2">
        <w:rPr>
          <w:b/>
          <w:bCs/>
        </w:rPr>
        <w:t xml:space="preserve">Работа с </w:t>
      </w:r>
      <w:r w:rsidR="008E096E" w:rsidRPr="005C6BC2">
        <w:rPr>
          <w:b/>
          <w:bCs/>
        </w:rPr>
        <w:t>одаренными</w:t>
      </w:r>
      <w:r w:rsidR="00473513" w:rsidRPr="005C6BC2">
        <w:rPr>
          <w:b/>
          <w:bCs/>
        </w:rPr>
        <w:t xml:space="preserve"> учащимися</w:t>
      </w:r>
      <w:r w:rsidR="004750A0" w:rsidRPr="005C6BC2">
        <w:rPr>
          <w:b/>
          <w:bCs/>
        </w:rPr>
        <w:t xml:space="preserve"> </w:t>
      </w:r>
      <w:r w:rsidR="008E096E" w:rsidRPr="005C6BC2">
        <w:rPr>
          <w:b/>
          <w:bCs/>
          <w:color w:val="000000" w:themeColor="text1"/>
        </w:rPr>
        <w:t>(олимпиады, конкурсы)</w:t>
      </w:r>
    </w:p>
    <w:p w14:paraId="3D5B8D55" w14:textId="77777777" w:rsidR="00CF6F25" w:rsidRPr="008E096E" w:rsidRDefault="00CF6F25">
      <w:pPr>
        <w:ind w:left="1101"/>
        <w:rPr>
          <w:color w:val="FF0000"/>
        </w:rPr>
      </w:pP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00"/>
        <w:gridCol w:w="3538"/>
        <w:gridCol w:w="2937"/>
        <w:gridCol w:w="1854"/>
      </w:tblGrid>
      <w:tr w:rsidR="008E096E" w14:paraId="3C10BE76" w14:textId="77777777" w:rsidTr="00764FC5">
        <w:trPr>
          <w:trHeight w:val="327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5B2E3" w14:textId="77777777"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A103" w14:textId="3AC55B99" w:rsidR="008E096E" w:rsidRPr="008E096E" w:rsidRDefault="006148EF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Название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9C762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2C588" w14:textId="77777777"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14:paraId="1739388C" w14:textId="77777777" w:rsidTr="00764FC5">
        <w:trPr>
          <w:trHeight w:val="329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7765A" w14:textId="77777777" w:rsidR="008E096E" w:rsidRDefault="008E096E">
            <w:pPr>
              <w:spacing w:after="0" w:line="259" w:lineRule="auto"/>
              <w:ind w:left="112" w:firstLine="0"/>
            </w:pPr>
            <w:bookmarkStart w:id="1" w:name="_Hlk216891881"/>
            <w:r>
              <w:t>1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45175" w14:textId="400CBA48" w:rsidR="008E096E" w:rsidRDefault="00CF6F25">
            <w:pPr>
              <w:spacing w:after="0" w:line="259" w:lineRule="auto"/>
              <w:ind w:left="14" w:firstLine="0"/>
            </w:pPr>
            <w:proofErr w:type="spellStart"/>
            <w:r>
              <w:t>ВсОШ</w:t>
            </w:r>
            <w:proofErr w:type="spellEnd"/>
            <w:r>
              <w:t xml:space="preserve"> школьный этап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5CB86" w14:textId="28AA25C1" w:rsidR="008E096E" w:rsidRDefault="00CF6F25">
            <w:pPr>
              <w:spacing w:after="0" w:line="259" w:lineRule="auto"/>
              <w:ind w:left="14" w:firstLine="0"/>
            </w:pPr>
            <w:r>
              <w:t>олимпиада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D9B3D" w14:textId="45C8BC9E" w:rsidR="008E096E" w:rsidRDefault="00CF6F25">
            <w:pPr>
              <w:spacing w:after="0" w:line="259" w:lineRule="auto"/>
              <w:ind w:left="83" w:firstLine="0"/>
            </w:pPr>
            <w:r>
              <w:t>Октябрь 2025</w:t>
            </w:r>
          </w:p>
        </w:tc>
      </w:tr>
      <w:bookmarkEnd w:id="1"/>
      <w:tr w:rsidR="00CF6F25" w14:paraId="12E6E48D" w14:textId="77777777" w:rsidTr="00764FC5">
        <w:trPr>
          <w:trHeight w:val="331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B0DFB" w14:textId="77777777" w:rsidR="00CF6F25" w:rsidRDefault="00CF6F25" w:rsidP="00CF6F25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415B9" w14:textId="34BF131F" w:rsidR="00CF6F25" w:rsidRDefault="00CF6F25" w:rsidP="00CF6F25">
            <w:pPr>
              <w:spacing w:after="0" w:line="259" w:lineRule="auto"/>
              <w:ind w:left="14" w:firstLine="0"/>
            </w:pPr>
            <w:proofErr w:type="spellStart"/>
            <w:r>
              <w:t>ВсОШ</w:t>
            </w:r>
            <w:proofErr w:type="spellEnd"/>
            <w:r>
              <w:t xml:space="preserve"> муниципальный этап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23540" w14:textId="37AAF969" w:rsidR="00CF6F25" w:rsidRDefault="00CF6F25" w:rsidP="00CF6F25">
            <w:pPr>
              <w:spacing w:after="0" w:line="259" w:lineRule="auto"/>
              <w:ind w:left="14" w:firstLine="0"/>
            </w:pPr>
            <w:r>
              <w:t>олимпиада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17FF7" w14:textId="17D6D9DD" w:rsidR="00CF6F25" w:rsidRDefault="00CF6F25" w:rsidP="00CF6F25">
            <w:pPr>
              <w:spacing w:after="0" w:line="259" w:lineRule="auto"/>
              <w:ind w:left="90" w:firstLine="0"/>
            </w:pPr>
            <w:r>
              <w:t>Ноябрь 2025</w:t>
            </w:r>
          </w:p>
        </w:tc>
      </w:tr>
      <w:tr w:rsidR="005C6BC2" w14:paraId="620D4D3F" w14:textId="77777777" w:rsidTr="00764FC5">
        <w:trPr>
          <w:trHeight w:val="658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AAE95" w14:textId="65492389" w:rsidR="005C6BC2" w:rsidRDefault="005C6BC2" w:rsidP="005C6BC2">
            <w:pPr>
              <w:spacing w:after="160" w:line="259" w:lineRule="auto"/>
              <w:ind w:left="0" w:firstLine="0"/>
            </w:pPr>
            <w:r>
              <w:t xml:space="preserve"> 3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8528C" w14:textId="5F545ACA" w:rsidR="005C6BC2" w:rsidRDefault="005C6BC2" w:rsidP="005C6BC2">
            <w:pPr>
              <w:spacing w:after="0" w:line="259" w:lineRule="auto"/>
              <w:ind w:left="158" w:firstLine="0"/>
            </w:pPr>
            <w:r>
              <w:t>Географический диктант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3A0DF" w14:textId="422BE84D" w:rsidR="005C6BC2" w:rsidRDefault="005C6BC2" w:rsidP="005C6BC2">
            <w:pPr>
              <w:spacing w:after="0" w:line="259" w:lineRule="auto"/>
              <w:ind w:left="158" w:firstLine="0"/>
            </w:pPr>
            <w:r>
              <w:t xml:space="preserve">  диктант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F66F4" w14:textId="297BA18C" w:rsidR="005C6BC2" w:rsidRDefault="005C6BC2" w:rsidP="005C6BC2">
            <w:pPr>
              <w:spacing w:after="0" w:line="259" w:lineRule="auto"/>
              <w:ind w:left="76" w:firstLine="0"/>
            </w:pPr>
            <w:r>
              <w:t>Ноябрь 2025</w:t>
            </w:r>
          </w:p>
        </w:tc>
      </w:tr>
      <w:tr w:rsidR="005C6BC2" w14:paraId="415D3D72" w14:textId="77777777" w:rsidTr="00764FC5">
        <w:trPr>
          <w:trHeight w:val="658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3820C" w14:textId="310B08F8" w:rsidR="005C6BC2" w:rsidRDefault="005C6BC2" w:rsidP="005C6BC2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0CBD1" w14:textId="19DD4D37" w:rsidR="005C6BC2" w:rsidRDefault="005C6BC2" w:rsidP="005C6BC2">
            <w:pPr>
              <w:spacing w:after="0" w:line="259" w:lineRule="auto"/>
              <w:ind w:left="158" w:firstLine="0"/>
            </w:pPr>
            <w:proofErr w:type="spellStart"/>
            <w:r>
              <w:t>ВсОШ</w:t>
            </w:r>
            <w:proofErr w:type="spellEnd"/>
            <w:r>
              <w:t xml:space="preserve"> региональный этап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7F961" w14:textId="59E7F984" w:rsidR="005C6BC2" w:rsidRDefault="005C6BC2" w:rsidP="005C6BC2">
            <w:pPr>
              <w:spacing w:after="0" w:line="259" w:lineRule="auto"/>
              <w:ind w:left="158" w:firstLine="0"/>
            </w:pPr>
            <w:r>
              <w:t>олимпиада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6B9A8" w14:textId="335C222F" w:rsidR="005C6BC2" w:rsidRDefault="005C6BC2" w:rsidP="005C6BC2">
            <w:pPr>
              <w:spacing w:after="0" w:line="259" w:lineRule="auto"/>
              <w:ind w:left="76" w:firstLine="0"/>
            </w:pPr>
            <w:proofErr w:type="spellStart"/>
            <w:r>
              <w:t>Янв-февр</w:t>
            </w:r>
            <w:proofErr w:type="spellEnd"/>
            <w:r>
              <w:t xml:space="preserve"> 2026</w:t>
            </w:r>
          </w:p>
        </w:tc>
      </w:tr>
      <w:tr w:rsidR="005C6BC2" w14:paraId="786C1CDC" w14:textId="77777777" w:rsidTr="00764FC5">
        <w:trPr>
          <w:trHeight w:val="65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942FA" w14:textId="77777777" w:rsidR="005C6BC2" w:rsidRDefault="005C6BC2" w:rsidP="005C6BC2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B498A" w14:textId="1C0EF51E" w:rsidR="005C6BC2" w:rsidRDefault="005C6BC2" w:rsidP="005C6BC2">
            <w:pPr>
              <w:spacing w:after="0" w:line="259" w:lineRule="auto"/>
              <w:ind w:left="29" w:hanging="22"/>
              <w:jc w:val="both"/>
            </w:pPr>
            <w:r>
              <w:t xml:space="preserve">Районный этап геологической олимпиады института наук о Земле </w:t>
            </w:r>
            <w:r>
              <w:lastRenderedPageBreak/>
              <w:t>ЮФУ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0E901" w14:textId="6B2D44C4" w:rsidR="005C6BC2" w:rsidRDefault="005C6BC2" w:rsidP="005C6BC2">
            <w:pPr>
              <w:spacing w:after="0" w:line="259" w:lineRule="auto"/>
              <w:ind w:left="29" w:hanging="22"/>
              <w:jc w:val="both"/>
            </w:pPr>
            <w:r>
              <w:lastRenderedPageBreak/>
              <w:t xml:space="preserve">  олимпиада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7BC34" w14:textId="69A87B27" w:rsidR="005C6BC2" w:rsidRDefault="005C6BC2" w:rsidP="005C6BC2">
            <w:pPr>
              <w:spacing w:after="0" w:line="259" w:lineRule="auto"/>
              <w:ind w:left="90" w:firstLine="0"/>
            </w:pPr>
            <w:r>
              <w:t>Февраль 2026</w:t>
            </w:r>
          </w:p>
        </w:tc>
      </w:tr>
      <w:tr w:rsidR="005C6BC2" w14:paraId="3AD1B0A8" w14:textId="77777777" w:rsidTr="00764FC5">
        <w:trPr>
          <w:trHeight w:val="65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07278" w14:textId="1972FC6B" w:rsidR="005C6BC2" w:rsidRDefault="005C6BC2" w:rsidP="005C6BC2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41BEB" w14:textId="2EEE51A2" w:rsidR="005C6BC2" w:rsidRDefault="005C6BC2" w:rsidP="005C6BC2">
            <w:pPr>
              <w:spacing w:after="0" w:line="259" w:lineRule="auto"/>
              <w:ind w:left="29" w:hanging="22"/>
              <w:jc w:val="both"/>
            </w:pPr>
            <w:r>
              <w:t>Геологическая олимпиада института наук о Земле ЮФУ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FD44D" w14:textId="572D1F99" w:rsidR="005C6BC2" w:rsidRDefault="005C6BC2" w:rsidP="005C6BC2">
            <w:pPr>
              <w:spacing w:after="0" w:line="259" w:lineRule="auto"/>
              <w:ind w:left="29" w:hanging="22"/>
              <w:jc w:val="both"/>
            </w:pPr>
            <w:r>
              <w:t xml:space="preserve">  олимпиада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03DDB" w14:textId="6FDC7C7E" w:rsidR="005C6BC2" w:rsidRDefault="005C6BC2" w:rsidP="005C6BC2">
            <w:pPr>
              <w:spacing w:after="0" w:line="259" w:lineRule="auto"/>
              <w:ind w:left="90" w:firstLine="0"/>
            </w:pPr>
            <w:r>
              <w:t>март 2026</w:t>
            </w:r>
          </w:p>
        </w:tc>
      </w:tr>
      <w:tr w:rsidR="00764FC5" w14:paraId="3AE617C8" w14:textId="77777777" w:rsidTr="00764FC5">
        <w:trPr>
          <w:trHeight w:val="65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EC445" w14:textId="282B2CBF" w:rsidR="00764FC5" w:rsidRDefault="00764FC5" w:rsidP="005C6BC2">
            <w:pPr>
              <w:spacing w:after="0" w:line="259" w:lineRule="auto"/>
              <w:ind w:left="90" w:firstLine="0"/>
            </w:pPr>
            <w:r>
              <w:t>7</w:t>
            </w:r>
          </w:p>
        </w:tc>
        <w:tc>
          <w:tcPr>
            <w:tcW w:w="3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C6641" w14:textId="0B60FA92" w:rsidR="00764FC5" w:rsidRDefault="00764FC5" w:rsidP="005C6BC2">
            <w:pPr>
              <w:spacing w:after="0" w:line="259" w:lineRule="auto"/>
              <w:ind w:left="29" w:hanging="22"/>
              <w:jc w:val="both"/>
            </w:pPr>
            <w:r w:rsidRPr="00764FC5">
              <w:rPr>
                <w:szCs w:val="28"/>
              </w:rPr>
              <w:t xml:space="preserve">Подготовка и </w:t>
            </w:r>
            <w:proofErr w:type="gramStart"/>
            <w:r w:rsidRPr="00764FC5">
              <w:rPr>
                <w:szCs w:val="28"/>
              </w:rPr>
              <w:t>защита  индивидуальных</w:t>
            </w:r>
            <w:proofErr w:type="gramEnd"/>
            <w:r w:rsidRPr="00764FC5">
              <w:rPr>
                <w:szCs w:val="28"/>
              </w:rPr>
              <w:t xml:space="preserve"> проектов по географии "Экономико-географическая характеристика страны"</w:t>
            </w:r>
          </w:p>
        </w:tc>
        <w:tc>
          <w:tcPr>
            <w:tcW w:w="2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BA7A0" w14:textId="67C1E68B" w:rsidR="00764FC5" w:rsidRDefault="00764FC5" w:rsidP="005C6BC2">
            <w:pPr>
              <w:spacing w:after="0" w:line="259" w:lineRule="auto"/>
              <w:ind w:left="29" w:hanging="22"/>
              <w:jc w:val="both"/>
            </w:pPr>
            <w:r>
              <w:t>Проектная деятельность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A8110" w14:textId="4DBA3B59" w:rsidR="00764FC5" w:rsidRDefault="00764FC5" w:rsidP="005C6BC2">
            <w:pPr>
              <w:spacing w:after="0" w:line="259" w:lineRule="auto"/>
              <w:ind w:left="90" w:firstLine="0"/>
            </w:pPr>
            <w:r>
              <w:t>Апрель 2026</w:t>
            </w:r>
          </w:p>
        </w:tc>
      </w:tr>
    </w:tbl>
    <w:p w14:paraId="2D564B31" w14:textId="77777777" w:rsidR="005C6BC2" w:rsidRDefault="005C6BC2" w:rsidP="005C6BC2">
      <w:pPr>
        <w:ind w:left="1821" w:firstLine="0"/>
      </w:pPr>
    </w:p>
    <w:p w14:paraId="669C1B6E" w14:textId="2E18AE3F" w:rsidR="002A0AD7" w:rsidRDefault="00473513" w:rsidP="005C6BC2">
      <w:pPr>
        <w:pStyle w:val="a3"/>
        <w:numPr>
          <w:ilvl w:val="0"/>
          <w:numId w:val="5"/>
        </w:numPr>
      </w:pPr>
      <w:r w:rsidRPr="005C6BC2">
        <w:rPr>
          <w:b/>
          <w:bCs/>
        </w:rPr>
        <w:t>Работа со слабоуспевающими учащимися</w:t>
      </w:r>
      <w:r>
        <w:t>.</w:t>
      </w:r>
    </w:p>
    <w:p w14:paraId="33B03773" w14:textId="77777777" w:rsidR="005C6BC2" w:rsidRDefault="005C6BC2" w:rsidP="005C6BC2">
      <w:pPr>
        <w:ind w:left="1821" w:firstLine="0"/>
      </w:pP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14:paraId="4EC16639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4061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36E8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50299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64D5C8AA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B6CD9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BC05C" w14:textId="7360C234" w:rsidR="002A0AD7" w:rsidRDefault="006148EF">
            <w:pPr>
              <w:spacing w:after="0" w:line="259" w:lineRule="auto"/>
              <w:ind w:left="7" w:firstLine="0"/>
            </w:pPr>
            <w:r>
              <w:t>Систематический контроль и коррекция знаний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F6942" w14:textId="0A8CD003" w:rsidR="002A0AD7" w:rsidRDefault="006148EF">
            <w:pPr>
              <w:spacing w:after="0" w:line="259" w:lineRule="auto"/>
              <w:ind w:left="5" w:firstLine="0"/>
            </w:pPr>
            <w:r>
              <w:t>В течение учебного года</w:t>
            </w:r>
          </w:p>
        </w:tc>
      </w:tr>
      <w:tr w:rsidR="002A0AD7" w14:paraId="528EF68C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00ABB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89421" w14:textId="5E65EDFB" w:rsidR="002A0AD7" w:rsidRDefault="006148EF">
            <w:pPr>
              <w:spacing w:after="0" w:line="259" w:lineRule="auto"/>
              <w:ind w:left="7" w:firstLine="0"/>
            </w:pPr>
            <w:r>
              <w:t>Дидактические игры для учащихся 5-7-х классов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79AEB" w14:textId="7AD6F8FF" w:rsidR="002A0AD7" w:rsidRDefault="006148EF">
            <w:pPr>
              <w:spacing w:after="0" w:line="259" w:lineRule="auto"/>
              <w:ind w:left="33" w:firstLine="0"/>
            </w:pPr>
            <w:r>
              <w:t>В течение учебного года</w:t>
            </w:r>
          </w:p>
        </w:tc>
      </w:tr>
      <w:tr w:rsidR="002A0AD7" w14:paraId="42F27A6C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53625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08C0" w14:textId="20305B8B" w:rsidR="002A0AD7" w:rsidRDefault="006148EF">
            <w:pPr>
              <w:spacing w:after="0" w:line="259" w:lineRule="auto"/>
              <w:ind w:left="7" w:firstLine="0"/>
            </w:pPr>
            <w:r>
              <w:t>Индивидуальные и групповые консультации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B8964" w14:textId="3D0A1F15" w:rsidR="002A0AD7" w:rsidRDefault="006148EF">
            <w:pPr>
              <w:spacing w:after="0" w:line="259" w:lineRule="auto"/>
              <w:ind w:left="12" w:firstLine="0"/>
            </w:pPr>
            <w:r>
              <w:t>По мере необходимости</w:t>
            </w:r>
          </w:p>
        </w:tc>
      </w:tr>
    </w:tbl>
    <w:p w14:paraId="5DA1C0A5" w14:textId="77777777" w:rsidR="006148EF" w:rsidRDefault="006148EF">
      <w:pPr>
        <w:ind w:left="1858"/>
      </w:pPr>
    </w:p>
    <w:p w14:paraId="6B4F6ACE" w14:textId="73BE1111" w:rsidR="002A0AD7" w:rsidRDefault="00473513">
      <w:pPr>
        <w:ind w:left="1858"/>
      </w:pPr>
      <w:r>
        <w:t>дата 28.08.2025 г.</w:t>
      </w:r>
    </w:p>
    <w:p w14:paraId="3CB8D66E" w14:textId="77777777" w:rsidR="006148EF" w:rsidRDefault="00473513">
      <w:pPr>
        <w:tabs>
          <w:tab w:val="center" w:pos="2377"/>
          <w:tab w:val="center" w:pos="5607"/>
        </w:tabs>
        <w:ind w:left="0" w:firstLine="0"/>
      </w:pPr>
      <w:r>
        <w:tab/>
      </w:r>
    </w:p>
    <w:p w14:paraId="60C15E6A" w14:textId="31B818A9" w:rsidR="002A0AD7" w:rsidRDefault="006148EF">
      <w:pPr>
        <w:tabs>
          <w:tab w:val="center" w:pos="2377"/>
          <w:tab w:val="center" w:pos="5607"/>
        </w:tabs>
        <w:ind w:left="0" w:firstLine="0"/>
      </w:pPr>
      <w:r>
        <w:t xml:space="preserve">                             </w:t>
      </w:r>
      <w:r w:rsidR="00473513">
        <w:t>Подпись</w:t>
      </w:r>
      <w:r w:rsidR="00473513">
        <w:tab/>
        <w:t xml:space="preserve"> (</w:t>
      </w:r>
      <w:r w:rsidR="008E096E">
        <w:t>ФИО</w:t>
      </w:r>
      <w:r w:rsidR="00473513">
        <w:t>)</w:t>
      </w:r>
      <w:r>
        <w:t xml:space="preserve"> Тышлек Е.И. </w:t>
      </w:r>
    </w:p>
    <w:p w14:paraId="754FF2D4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1723A58E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4D92F9D9" w14:textId="7212A9DC" w:rsidR="008E096E" w:rsidRDefault="00E51A95" w:rsidP="00E51A95">
      <w:pPr>
        <w:tabs>
          <w:tab w:val="center" w:pos="2377"/>
          <w:tab w:val="center" w:pos="5607"/>
        </w:tabs>
        <w:ind w:left="1134" w:firstLine="284"/>
        <w:jc w:val="center"/>
        <w:rPr>
          <w:b/>
          <w:bCs/>
        </w:rPr>
      </w:pPr>
      <w:r w:rsidRPr="00E51A95">
        <w:rPr>
          <w:b/>
          <w:bCs/>
        </w:rPr>
        <w:t>Отчет о работе МО учителей географии</w:t>
      </w:r>
    </w:p>
    <w:p w14:paraId="3AE6B30C" w14:textId="37B2F70E" w:rsidR="00E51A95" w:rsidRDefault="00E51A95" w:rsidP="00E51A95">
      <w:pPr>
        <w:tabs>
          <w:tab w:val="center" w:pos="2377"/>
          <w:tab w:val="center" w:pos="5607"/>
        </w:tabs>
        <w:ind w:left="1134" w:firstLine="284"/>
        <w:jc w:val="center"/>
        <w:rPr>
          <w:b/>
          <w:bCs/>
        </w:rPr>
      </w:pPr>
      <w:r>
        <w:rPr>
          <w:b/>
          <w:bCs/>
        </w:rPr>
        <w:t>за 2024-2025 учебный год</w:t>
      </w:r>
    </w:p>
    <w:p w14:paraId="4781BD5F" w14:textId="77777777" w:rsidR="00EA1441" w:rsidRDefault="00EA1441" w:rsidP="00E51A95">
      <w:pPr>
        <w:tabs>
          <w:tab w:val="center" w:pos="2377"/>
          <w:tab w:val="center" w:pos="5607"/>
        </w:tabs>
        <w:ind w:left="1134" w:firstLine="284"/>
        <w:jc w:val="center"/>
        <w:rPr>
          <w:b/>
          <w:bCs/>
        </w:rPr>
      </w:pPr>
    </w:p>
    <w:p w14:paraId="7D9CB964" w14:textId="7E3B69EA" w:rsidR="00C7284F" w:rsidRDefault="00C7284F" w:rsidP="00E51A95">
      <w:pPr>
        <w:tabs>
          <w:tab w:val="center" w:pos="2377"/>
          <w:tab w:val="center" w:pos="5607"/>
        </w:tabs>
        <w:ind w:left="1134" w:firstLine="284"/>
        <w:jc w:val="center"/>
        <w:rPr>
          <w:b/>
          <w:bCs/>
        </w:rPr>
      </w:pPr>
      <w:r>
        <w:rPr>
          <w:b/>
          <w:bCs/>
        </w:rPr>
        <w:t>Методическая тема</w:t>
      </w:r>
    </w:p>
    <w:p w14:paraId="6E3B875D" w14:textId="65F65E5D" w:rsidR="00C7284F" w:rsidRDefault="00C7284F" w:rsidP="00C7284F">
      <w:pPr>
        <w:tabs>
          <w:tab w:val="center" w:pos="2377"/>
          <w:tab w:val="center" w:pos="5607"/>
        </w:tabs>
        <w:ind w:left="1134" w:firstLine="284"/>
        <w:rPr>
          <w:b/>
          <w:bCs/>
        </w:rPr>
      </w:pPr>
      <w:proofErr w:type="gramStart"/>
      <w:r>
        <w:rPr>
          <w:b/>
          <w:bCs/>
        </w:rPr>
        <w:t>« Совершенствование</w:t>
      </w:r>
      <w:proofErr w:type="gramEnd"/>
      <w:r>
        <w:rPr>
          <w:b/>
          <w:bCs/>
        </w:rPr>
        <w:t xml:space="preserve"> качества географического образования через внедрение современных образовательных технологий и цифровизации учебного процесса»</w:t>
      </w:r>
    </w:p>
    <w:p w14:paraId="0285B38D" w14:textId="77777777" w:rsidR="00C7284F" w:rsidRDefault="00C7284F" w:rsidP="00C7284F">
      <w:pPr>
        <w:tabs>
          <w:tab w:val="center" w:pos="2377"/>
          <w:tab w:val="center" w:pos="5607"/>
        </w:tabs>
        <w:ind w:left="1134" w:firstLine="284"/>
        <w:rPr>
          <w:b/>
          <w:bCs/>
        </w:rPr>
      </w:pPr>
    </w:p>
    <w:p w14:paraId="020BF7A5" w14:textId="4A5DE34F" w:rsidR="00C7284F" w:rsidRDefault="00C7284F" w:rsidP="00C7284F">
      <w:pPr>
        <w:tabs>
          <w:tab w:val="center" w:pos="2377"/>
          <w:tab w:val="center" w:pos="5607"/>
        </w:tabs>
        <w:ind w:left="1134" w:firstLine="284"/>
        <w:rPr>
          <w:b/>
          <w:bCs/>
        </w:rPr>
      </w:pPr>
      <w:r>
        <w:rPr>
          <w:b/>
          <w:bCs/>
        </w:rPr>
        <w:t>Участие в конкурсах, олимпиадах</w:t>
      </w:r>
      <w:r w:rsidR="00C177BB">
        <w:rPr>
          <w:b/>
          <w:bCs/>
        </w:rPr>
        <w:t xml:space="preserve"> и другие мероприятия</w:t>
      </w:r>
    </w:p>
    <w:p w14:paraId="2ECEEC5E" w14:textId="77777777" w:rsidR="00764FC5" w:rsidRDefault="00764FC5" w:rsidP="00764FC5">
      <w:pPr>
        <w:tabs>
          <w:tab w:val="center" w:pos="2268"/>
          <w:tab w:val="center" w:pos="5607"/>
        </w:tabs>
        <w:ind w:left="1134" w:firstLine="284"/>
        <w:rPr>
          <w:b/>
          <w:bCs/>
        </w:rPr>
      </w:pPr>
    </w:p>
    <w:tbl>
      <w:tblPr>
        <w:tblStyle w:val="a6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685"/>
        <w:gridCol w:w="4243"/>
        <w:gridCol w:w="2126"/>
        <w:gridCol w:w="3034"/>
      </w:tblGrid>
      <w:tr w:rsidR="00CB0185" w:rsidRPr="00CB0185" w14:paraId="4C24C5EB" w14:textId="77777777" w:rsidTr="00C177BB">
        <w:tc>
          <w:tcPr>
            <w:tcW w:w="685" w:type="dxa"/>
          </w:tcPr>
          <w:p w14:paraId="1A3D9519" w14:textId="79B70AFD" w:rsid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№ п/п</w:t>
            </w:r>
          </w:p>
        </w:tc>
        <w:tc>
          <w:tcPr>
            <w:tcW w:w="4243" w:type="dxa"/>
          </w:tcPr>
          <w:p w14:paraId="1B244485" w14:textId="3F6ED712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мероприятие</w:t>
            </w:r>
          </w:p>
        </w:tc>
        <w:tc>
          <w:tcPr>
            <w:tcW w:w="2126" w:type="dxa"/>
          </w:tcPr>
          <w:p w14:paraId="59655A23" w14:textId="28FDBDBA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 w:rsidRPr="00CB0185">
              <w:t>уровень</w:t>
            </w:r>
          </w:p>
        </w:tc>
        <w:tc>
          <w:tcPr>
            <w:tcW w:w="3034" w:type="dxa"/>
          </w:tcPr>
          <w:p w14:paraId="203FD6EB" w14:textId="516B0D85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 w:rsidRPr="00CB0185">
              <w:t>результат</w:t>
            </w:r>
          </w:p>
        </w:tc>
      </w:tr>
      <w:tr w:rsidR="00CB0185" w:rsidRPr="00CB0185" w14:paraId="00FAE597" w14:textId="77777777" w:rsidTr="00C177BB">
        <w:tc>
          <w:tcPr>
            <w:tcW w:w="685" w:type="dxa"/>
          </w:tcPr>
          <w:p w14:paraId="2011A7B7" w14:textId="585373F5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</w:t>
            </w:r>
          </w:p>
        </w:tc>
        <w:tc>
          <w:tcPr>
            <w:tcW w:w="4243" w:type="dxa"/>
          </w:tcPr>
          <w:p w14:paraId="636DDECC" w14:textId="1E612820" w:rsidR="00CB0185" w:rsidRP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 w:rsidRPr="00CB0185">
              <w:t>Всероссийский конкурс РГО «Классная география»</w:t>
            </w:r>
            <w:r>
              <w:t>. 1этап</w:t>
            </w:r>
          </w:p>
          <w:p w14:paraId="7795C4C6" w14:textId="478DA577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</w:p>
        </w:tc>
        <w:tc>
          <w:tcPr>
            <w:tcW w:w="2126" w:type="dxa"/>
          </w:tcPr>
          <w:p w14:paraId="47AACA1A" w14:textId="29F60565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всероссийский</w:t>
            </w:r>
          </w:p>
        </w:tc>
        <w:tc>
          <w:tcPr>
            <w:tcW w:w="3034" w:type="dxa"/>
          </w:tcPr>
          <w:p w14:paraId="3B40783A" w14:textId="77777777" w:rsid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Выход в финал</w:t>
            </w:r>
          </w:p>
          <w:p w14:paraId="7E18301E" w14:textId="4AAA41C9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Приз от РГО «Парта открытий»</w:t>
            </w:r>
          </w:p>
        </w:tc>
      </w:tr>
      <w:tr w:rsidR="00CB0185" w:rsidRPr="00CB0185" w14:paraId="51FD7A40" w14:textId="77777777" w:rsidTr="00C177BB">
        <w:tc>
          <w:tcPr>
            <w:tcW w:w="685" w:type="dxa"/>
          </w:tcPr>
          <w:p w14:paraId="3E54B5DB" w14:textId="48A9C755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2</w:t>
            </w:r>
          </w:p>
        </w:tc>
        <w:tc>
          <w:tcPr>
            <w:tcW w:w="4243" w:type="dxa"/>
          </w:tcPr>
          <w:p w14:paraId="5B8EB6DE" w14:textId="32C8491E" w:rsidR="00CB0185" w:rsidRP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 w:rsidRPr="00CB0185">
              <w:t xml:space="preserve">Участие в финале </w:t>
            </w:r>
            <w:r w:rsidRPr="00CB0185">
              <w:lastRenderedPageBreak/>
              <w:t>Всероссийского конкурса РГО «Классная география»</w:t>
            </w:r>
          </w:p>
          <w:p w14:paraId="7B935D35" w14:textId="0D0A44F5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</w:p>
        </w:tc>
        <w:tc>
          <w:tcPr>
            <w:tcW w:w="2126" w:type="dxa"/>
          </w:tcPr>
          <w:p w14:paraId="5F6BB52C" w14:textId="616C1114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lastRenderedPageBreak/>
              <w:t>всероссийский</w:t>
            </w:r>
          </w:p>
        </w:tc>
        <w:tc>
          <w:tcPr>
            <w:tcW w:w="3034" w:type="dxa"/>
          </w:tcPr>
          <w:p w14:paraId="42124568" w14:textId="4D16522F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 xml:space="preserve">Благодарность </w:t>
            </w:r>
            <w:r>
              <w:lastRenderedPageBreak/>
              <w:t>педагогам и учащимся</w:t>
            </w:r>
          </w:p>
        </w:tc>
      </w:tr>
      <w:tr w:rsidR="00CB0185" w:rsidRPr="00CB0185" w14:paraId="28B860FD" w14:textId="77777777" w:rsidTr="00C177BB">
        <w:tc>
          <w:tcPr>
            <w:tcW w:w="685" w:type="dxa"/>
          </w:tcPr>
          <w:p w14:paraId="45750B08" w14:textId="6C5BB61B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lastRenderedPageBreak/>
              <w:t>3</w:t>
            </w:r>
          </w:p>
        </w:tc>
        <w:tc>
          <w:tcPr>
            <w:tcW w:w="4243" w:type="dxa"/>
          </w:tcPr>
          <w:p w14:paraId="2702C725" w14:textId="1C31FE39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 xml:space="preserve">Школьный этапе </w:t>
            </w:r>
            <w:proofErr w:type="spellStart"/>
            <w:r>
              <w:t>ВсОШ</w:t>
            </w:r>
            <w:proofErr w:type="spellEnd"/>
          </w:p>
        </w:tc>
        <w:tc>
          <w:tcPr>
            <w:tcW w:w="2126" w:type="dxa"/>
          </w:tcPr>
          <w:p w14:paraId="309E9528" w14:textId="589448D9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школьный</w:t>
            </w:r>
          </w:p>
        </w:tc>
        <w:tc>
          <w:tcPr>
            <w:tcW w:w="3034" w:type="dxa"/>
          </w:tcPr>
          <w:p w14:paraId="4ECCFAA5" w14:textId="2DC87F36" w:rsidR="00CB0185" w:rsidRPr="00CB0185" w:rsidRDefault="00CB0185" w:rsidP="00C7284F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 призер</w:t>
            </w:r>
          </w:p>
        </w:tc>
      </w:tr>
      <w:tr w:rsidR="00CB0185" w:rsidRPr="00CB0185" w14:paraId="3D4A42B6" w14:textId="77777777" w:rsidTr="00C177BB">
        <w:tc>
          <w:tcPr>
            <w:tcW w:w="685" w:type="dxa"/>
          </w:tcPr>
          <w:p w14:paraId="2055B4D8" w14:textId="64EE0CB1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4</w:t>
            </w:r>
          </w:p>
        </w:tc>
        <w:tc>
          <w:tcPr>
            <w:tcW w:w="4243" w:type="dxa"/>
          </w:tcPr>
          <w:p w14:paraId="13078B27" w14:textId="3FEAEB7E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 xml:space="preserve">Муниципальный этап </w:t>
            </w:r>
            <w:proofErr w:type="spellStart"/>
            <w:r>
              <w:t>ВсОШ</w:t>
            </w:r>
            <w:proofErr w:type="spellEnd"/>
          </w:p>
        </w:tc>
        <w:tc>
          <w:tcPr>
            <w:tcW w:w="2126" w:type="dxa"/>
          </w:tcPr>
          <w:p w14:paraId="237211FD" w14:textId="2D735EA0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муниципальный</w:t>
            </w:r>
          </w:p>
        </w:tc>
        <w:tc>
          <w:tcPr>
            <w:tcW w:w="3034" w:type="dxa"/>
          </w:tcPr>
          <w:p w14:paraId="6A28E0F0" w14:textId="471A4495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участие</w:t>
            </w:r>
          </w:p>
        </w:tc>
      </w:tr>
      <w:tr w:rsidR="00CB0185" w:rsidRPr="00CB0185" w14:paraId="4381D1E0" w14:textId="77777777" w:rsidTr="00C177BB">
        <w:tc>
          <w:tcPr>
            <w:tcW w:w="685" w:type="dxa"/>
          </w:tcPr>
          <w:p w14:paraId="7108CC4C" w14:textId="665D45A1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5</w:t>
            </w:r>
          </w:p>
        </w:tc>
        <w:tc>
          <w:tcPr>
            <w:tcW w:w="4243" w:type="dxa"/>
          </w:tcPr>
          <w:p w14:paraId="7992638F" w14:textId="7918A092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Районн</w:t>
            </w:r>
            <w:r w:rsidR="00EA1441">
              <w:t>ый</w:t>
            </w:r>
            <w:r>
              <w:t xml:space="preserve"> этап геологической олимпиады ЮФУ</w:t>
            </w:r>
          </w:p>
        </w:tc>
        <w:tc>
          <w:tcPr>
            <w:tcW w:w="2126" w:type="dxa"/>
          </w:tcPr>
          <w:p w14:paraId="00027125" w14:textId="78E9DF66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муниципальный</w:t>
            </w:r>
          </w:p>
        </w:tc>
        <w:tc>
          <w:tcPr>
            <w:tcW w:w="3034" w:type="dxa"/>
          </w:tcPr>
          <w:p w14:paraId="78BB4638" w14:textId="46DE3299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2 призера</w:t>
            </w:r>
          </w:p>
        </w:tc>
      </w:tr>
      <w:tr w:rsidR="00CB0185" w:rsidRPr="00CB0185" w14:paraId="2491F854" w14:textId="77777777" w:rsidTr="00C177BB">
        <w:tc>
          <w:tcPr>
            <w:tcW w:w="685" w:type="dxa"/>
          </w:tcPr>
          <w:p w14:paraId="34F53A16" w14:textId="0EF07E2B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6</w:t>
            </w:r>
          </w:p>
        </w:tc>
        <w:tc>
          <w:tcPr>
            <w:tcW w:w="4243" w:type="dxa"/>
          </w:tcPr>
          <w:p w14:paraId="3EC236EF" w14:textId="0DCE3CC5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Геологическая олимпиада Института наук о Земле</w:t>
            </w:r>
          </w:p>
        </w:tc>
        <w:tc>
          <w:tcPr>
            <w:tcW w:w="2126" w:type="dxa"/>
          </w:tcPr>
          <w:p w14:paraId="3BC2399A" w14:textId="35BEBAF3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региональный</w:t>
            </w:r>
          </w:p>
        </w:tc>
        <w:tc>
          <w:tcPr>
            <w:tcW w:w="3034" w:type="dxa"/>
          </w:tcPr>
          <w:p w14:paraId="2528AD6D" w14:textId="006CF826" w:rsidR="00CB0185" w:rsidRDefault="00CB0185" w:rsidP="00CB018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участие</w:t>
            </w:r>
          </w:p>
        </w:tc>
      </w:tr>
      <w:tr w:rsidR="00EA1441" w:rsidRPr="00CB0185" w14:paraId="3FE3FC67" w14:textId="77777777" w:rsidTr="00C177BB">
        <w:tc>
          <w:tcPr>
            <w:tcW w:w="685" w:type="dxa"/>
          </w:tcPr>
          <w:p w14:paraId="03FC6C23" w14:textId="4D8426D1" w:rsidR="00EA1441" w:rsidRDefault="00EA1441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 xml:space="preserve">7 </w:t>
            </w:r>
          </w:p>
        </w:tc>
        <w:tc>
          <w:tcPr>
            <w:tcW w:w="4243" w:type="dxa"/>
          </w:tcPr>
          <w:p w14:paraId="05CD34CA" w14:textId="53234EFC" w:rsidR="00EA1441" w:rsidRDefault="00EA1441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Открытое мероприятие Министерства природных ресурсов РО по презентации образовательной платформы «Степь» для 8-х классов</w:t>
            </w:r>
          </w:p>
        </w:tc>
        <w:tc>
          <w:tcPr>
            <w:tcW w:w="2126" w:type="dxa"/>
          </w:tcPr>
          <w:p w14:paraId="2C6ED418" w14:textId="07BD048D" w:rsidR="00EA1441" w:rsidRDefault="00EA1441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региональный</w:t>
            </w:r>
          </w:p>
        </w:tc>
        <w:tc>
          <w:tcPr>
            <w:tcW w:w="3034" w:type="dxa"/>
          </w:tcPr>
          <w:p w14:paraId="32CB64BA" w14:textId="79643703" w:rsidR="00EA1441" w:rsidRDefault="00EA1441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участие</w:t>
            </w:r>
          </w:p>
        </w:tc>
      </w:tr>
      <w:tr w:rsidR="00764FC5" w:rsidRPr="00CB0185" w14:paraId="7F6C201B" w14:textId="77777777" w:rsidTr="00C177BB">
        <w:tc>
          <w:tcPr>
            <w:tcW w:w="685" w:type="dxa"/>
          </w:tcPr>
          <w:p w14:paraId="44CCCC0D" w14:textId="5E91B5E5" w:rsidR="00764FC5" w:rsidRDefault="00764FC5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8</w:t>
            </w:r>
          </w:p>
        </w:tc>
        <w:tc>
          <w:tcPr>
            <w:tcW w:w="4243" w:type="dxa"/>
          </w:tcPr>
          <w:p w14:paraId="7FBCF226" w14:textId="154D057A" w:rsidR="00764FC5" w:rsidRPr="00764FC5" w:rsidRDefault="00764FC5" w:rsidP="00764FC5">
            <w:pPr>
              <w:ind w:left="36" w:firstLine="0"/>
              <w:jc w:val="both"/>
              <w:rPr>
                <w:szCs w:val="28"/>
              </w:rPr>
            </w:pPr>
            <w:r w:rsidRPr="00764FC5">
              <w:rPr>
                <w:szCs w:val="28"/>
              </w:rPr>
              <w:t xml:space="preserve">Неделя географии: конкурс рисунков "Мой край родной" и игра "По следам Робинзона" </w:t>
            </w:r>
          </w:p>
        </w:tc>
        <w:tc>
          <w:tcPr>
            <w:tcW w:w="2126" w:type="dxa"/>
          </w:tcPr>
          <w:p w14:paraId="0EA29D6F" w14:textId="0CDFB603" w:rsidR="00764FC5" w:rsidRDefault="00764FC5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школьный</w:t>
            </w:r>
          </w:p>
        </w:tc>
        <w:tc>
          <w:tcPr>
            <w:tcW w:w="3034" w:type="dxa"/>
          </w:tcPr>
          <w:p w14:paraId="2C8F3579" w14:textId="77777777" w:rsidR="00764FC5" w:rsidRDefault="00764FC5" w:rsidP="00EA1441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Сертификаты участников</w:t>
            </w:r>
          </w:p>
          <w:p w14:paraId="0F7E6818" w14:textId="124C1C06" w:rsidR="00764FC5" w:rsidRDefault="00764FC5" w:rsidP="00EA1441">
            <w:pPr>
              <w:tabs>
                <w:tab w:val="center" w:pos="2377"/>
                <w:tab w:val="center" w:pos="5607"/>
              </w:tabs>
              <w:ind w:left="0" w:firstLine="0"/>
            </w:pPr>
          </w:p>
        </w:tc>
      </w:tr>
      <w:tr w:rsidR="00764FC5" w:rsidRPr="00CB0185" w14:paraId="5F2680BE" w14:textId="77777777" w:rsidTr="00C177BB">
        <w:tc>
          <w:tcPr>
            <w:tcW w:w="685" w:type="dxa"/>
          </w:tcPr>
          <w:p w14:paraId="3E9D9258" w14:textId="16FBF387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9</w:t>
            </w:r>
          </w:p>
        </w:tc>
        <w:tc>
          <w:tcPr>
            <w:tcW w:w="4243" w:type="dxa"/>
          </w:tcPr>
          <w:p w14:paraId="3E040BB7" w14:textId="0B754362" w:rsidR="00764FC5" w:rsidRPr="00764FC5" w:rsidRDefault="00764FC5" w:rsidP="00764FC5">
            <w:pPr>
              <w:ind w:left="36" w:firstLine="0"/>
              <w:jc w:val="both"/>
              <w:rPr>
                <w:szCs w:val="28"/>
              </w:rPr>
            </w:pPr>
            <w:r w:rsidRPr="00764FC5">
              <w:rPr>
                <w:szCs w:val="28"/>
              </w:rPr>
              <w:t xml:space="preserve">"Географический КВН" для учащихся 9-11 </w:t>
            </w:r>
            <w:proofErr w:type="spellStart"/>
            <w:r w:rsidRPr="00764FC5">
              <w:rPr>
                <w:szCs w:val="28"/>
              </w:rPr>
              <w:t>кл</w:t>
            </w:r>
            <w:proofErr w:type="spellEnd"/>
          </w:p>
        </w:tc>
        <w:tc>
          <w:tcPr>
            <w:tcW w:w="2126" w:type="dxa"/>
          </w:tcPr>
          <w:p w14:paraId="3C424BD7" w14:textId="62E2F482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школьный</w:t>
            </w:r>
          </w:p>
        </w:tc>
        <w:tc>
          <w:tcPr>
            <w:tcW w:w="3034" w:type="dxa"/>
          </w:tcPr>
          <w:p w14:paraId="37CB0A13" w14:textId="77777777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Сертификаты участников</w:t>
            </w:r>
          </w:p>
          <w:p w14:paraId="56644135" w14:textId="77777777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</w:p>
        </w:tc>
      </w:tr>
      <w:tr w:rsidR="00764FC5" w:rsidRPr="00CB0185" w14:paraId="52144301" w14:textId="77777777" w:rsidTr="00C177BB">
        <w:tc>
          <w:tcPr>
            <w:tcW w:w="685" w:type="dxa"/>
          </w:tcPr>
          <w:p w14:paraId="256DFEFD" w14:textId="41CB5073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10</w:t>
            </w:r>
          </w:p>
        </w:tc>
        <w:tc>
          <w:tcPr>
            <w:tcW w:w="4243" w:type="dxa"/>
          </w:tcPr>
          <w:p w14:paraId="039AE040" w14:textId="751EA3CF" w:rsidR="00764FC5" w:rsidRPr="00764FC5" w:rsidRDefault="00764FC5" w:rsidP="00764FC5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  <w:r w:rsidRPr="00764FC5">
              <w:t>Е</w:t>
            </w:r>
            <w:r w:rsidRPr="00764FC5">
              <w:t>жегодн</w:t>
            </w:r>
            <w:r w:rsidRPr="00764FC5">
              <w:t>ый</w:t>
            </w:r>
            <w:r w:rsidRPr="00764FC5">
              <w:t xml:space="preserve"> конкурс на лучшую презентацию проекта по защите прав потребителей, проводим</w:t>
            </w:r>
            <w:r w:rsidRPr="00764FC5">
              <w:t>ый</w:t>
            </w:r>
            <w:r w:rsidRPr="00764FC5">
              <w:t xml:space="preserve"> администрацией Неклиновского района.</w:t>
            </w:r>
          </w:p>
          <w:p w14:paraId="07DC0063" w14:textId="77777777" w:rsidR="00764FC5" w:rsidRPr="00764FC5" w:rsidRDefault="00764FC5" w:rsidP="00764FC5">
            <w:pPr>
              <w:ind w:left="36" w:firstLine="0"/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14:paraId="1E078C97" w14:textId="1E3B68A2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муниципальный</w:t>
            </w:r>
          </w:p>
        </w:tc>
        <w:tc>
          <w:tcPr>
            <w:tcW w:w="3034" w:type="dxa"/>
          </w:tcPr>
          <w:p w14:paraId="22A9404B" w14:textId="3B2E9B2A" w:rsidR="00764FC5" w:rsidRDefault="00764FC5" w:rsidP="00764FC5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 место</w:t>
            </w:r>
          </w:p>
        </w:tc>
      </w:tr>
      <w:tr w:rsidR="00C177BB" w:rsidRPr="00CB0185" w14:paraId="3B7F7F5B" w14:textId="77777777" w:rsidTr="00C177BB">
        <w:tc>
          <w:tcPr>
            <w:tcW w:w="685" w:type="dxa"/>
          </w:tcPr>
          <w:p w14:paraId="016F10A3" w14:textId="659D4AD9" w:rsid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11</w:t>
            </w:r>
          </w:p>
        </w:tc>
        <w:tc>
          <w:tcPr>
            <w:tcW w:w="4243" w:type="dxa"/>
          </w:tcPr>
          <w:p w14:paraId="3AEEC3EF" w14:textId="3915A5D6" w:rsidR="00C177BB" w:rsidRPr="00C177BB" w:rsidRDefault="00C177BB" w:rsidP="00C177BB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  <w:r>
              <w:t xml:space="preserve">Создание </w:t>
            </w:r>
            <w:r w:rsidRPr="00C177BB">
              <w:t xml:space="preserve">авторского курса «Атмосфера и климаты Земли» </w:t>
            </w:r>
            <w:hyperlink r:id="rId7" w:history="1">
              <w:r w:rsidRPr="00C177BB">
                <w:rPr>
                  <w:rStyle w:val="a9"/>
                  <w:lang w:val="en-US" w:eastAsia="ru-RU"/>
                </w:rPr>
                <w:t>https</w:t>
              </w:r>
              <w:r w:rsidRPr="00C177BB">
                <w:rPr>
                  <w:rStyle w:val="a9"/>
                  <w:lang w:eastAsia="ru-RU"/>
                </w:rPr>
                <w:t>://</w:t>
              </w:r>
              <w:r w:rsidRPr="00C177BB">
                <w:rPr>
                  <w:rStyle w:val="a9"/>
                  <w:lang w:val="en-US" w:eastAsia="ru-RU"/>
                </w:rPr>
                <w:t>disk</w:t>
              </w:r>
              <w:r w:rsidRPr="00C177BB">
                <w:rPr>
                  <w:rStyle w:val="a9"/>
                  <w:lang w:eastAsia="ru-RU"/>
                </w:rPr>
                <w:t>.</w:t>
              </w:r>
              <w:proofErr w:type="spellStart"/>
              <w:r w:rsidRPr="00C177BB">
                <w:rPr>
                  <w:rStyle w:val="a9"/>
                  <w:lang w:val="en-US" w:eastAsia="ru-RU"/>
                </w:rPr>
                <w:t>yandex</w:t>
              </w:r>
              <w:proofErr w:type="spellEnd"/>
              <w:r w:rsidRPr="00C177BB">
                <w:rPr>
                  <w:rStyle w:val="a9"/>
                  <w:lang w:eastAsia="ru-RU"/>
                </w:rPr>
                <w:t>.</w:t>
              </w:r>
              <w:proofErr w:type="spellStart"/>
              <w:r w:rsidRPr="00C177BB">
                <w:rPr>
                  <w:rStyle w:val="a9"/>
                  <w:lang w:val="en-US" w:eastAsia="ru-RU"/>
                </w:rPr>
                <w:t>ru</w:t>
              </w:r>
              <w:proofErr w:type="spellEnd"/>
              <w:r w:rsidRPr="00C177BB">
                <w:rPr>
                  <w:rStyle w:val="a9"/>
                  <w:lang w:eastAsia="ru-RU"/>
                </w:rPr>
                <w:t>/</w:t>
              </w:r>
              <w:proofErr w:type="spellStart"/>
              <w:r w:rsidRPr="00C177BB">
                <w:rPr>
                  <w:rStyle w:val="a9"/>
                  <w:lang w:val="en-US" w:eastAsia="ru-RU"/>
                </w:rPr>
                <w:t>i</w:t>
              </w:r>
              <w:proofErr w:type="spellEnd"/>
              <w:r w:rsidRPr="00C177BB">
                <w:rPr>
                  <w:rStyle w:val="a9"/>
                  <w:lang w:eastAsia="ru-RU"/>
                </w:rPr>
                <w:t>/1</w:t>
              </w:r>
              <w:r w:rsidRPr="00C177BB">
                <w:rPr>
                  <w:rStyle w:val="a9"/>
                  <w:lang w:val="en-US" w:eastAsia="ru-RU"/>
                </w:rPr>
                <w:t>F</w:t>
              </w:r>
              <w:r w:rsidRPr="00C177BB">
                <w:rPr>
                  <w:rStyle w:val="a9"/>
                  <w:lang w:eastAsia="ru-RU"/>
                </w:rPr>
                <w:t>55</w:t>
              </w:r>
              <w:proofErr w:type="spellStart"/>
              <w:r w:rsidRPr="00C177BB">
                <w:rPr>
                  <w:rStyle w:val="a9"/>
                  <w:lang w:val="en-US" w:eastAsia="ru-RU"/>
                </w:rPr>
                <w:t>bE</w:t>
              </w:r>
              <w:proofErr w:type="spellEnd"/>
              <w:r w:rsidRPr="00C177BB">
                <w:rPr>
                  <w:rStyle w:val="a9"/>
                  <w:lang w:eastAsia="ru-RU"/>
                </w:rPr>
                <w:t>03</w:t>
              </w:r>
              <w:proofErr w:type="spellStart"/>
              <w:r w:rsidRPr="00C177BB">
                <w:rPr>
                  <w:rStyle w:val="a9"/>
                  <w:lang w:val="en-US" w:eastAsia="ru-RU"/>
                </w:rPr>
                <w:t>rj</w:t>
              </w:r>
              <w:proofErr w:type="spellEnd"/>
              <w:r w:rsidRPr="00C177BB">
                <w:rPr>
                  <w:rStyle w:val="a9"/>
                  <w:lang w:eastAsia="ru-RU"/>
                </w:rPr>
                <w:t>9</w:t>
              </w:r>
              <w:proofErr w:type="spellStart"/>
              <w:r w:rsidRPr="00C177BB">
                <w:rPr>
                  <w:rStyle w:val="a9"/>
                  <w:lang w:val="en-US" w:eastAsia="ru-RU"/>
                </w:rPr>
                <w:t>eNA</w:t>
              </w:r>
              <w:proofErr w:type="spellEnd"/>
            </w:hyperlink>
          </w:p>
          <w:p w14:paraId="1CDDEF45" w14:textId="77777777" w:rsidR="00C177BB" w:rsidRPr="00C177BB" w:rsidRDefault="00C177BB" w:rsidP="00C177BB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</w:p>
        </w:tc>
        <w:tc>
          <w:tcPr>
            <w:tcW w:w="2126" w:type="dxa"/>
          </w:tcPr>
          <w:p w14:paraId="0930EA6F" w14:textId="74DF809D" w:rsid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Муниципальный, всероссийский</w:t>
            </w:r>
          </w:p>
        </w:tc>
        <w:tc>
          <w:tcPr>
            <w:tcW w:w="3034" w:type="dxa"/>
          </w:tcPr>
          <w:p w14:paraId="349E646D" w14:textId="348B6E9F" w:rsid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 w:rsidRPr="00C177BB">
              <w:rPr>
                <w:szCs w:val="28"/>
              </w:rPr>
              <w:t>Размещение в сети интернет</w:t>
            </w:r>
          </w:p>
        </w:tc>
      </w:tr>
      <w:tr w:rsidR="00C177BB" w:rsidRPr="00CB0185" w14:paraId="624C3746" w14:textId="77777777" w:rsidTr="00C177BB">
        <w:tc>
          <w:tcPr>
            <w:tcW w:w="685" w:type="dxa"/>
          </w:tcPr>
          <w:p w14:paraId="213F9F26" w14:textId="475D2D0C" w:rsid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12</w:t>
            </w:r>
          </w:p>
        </w:tc>
        <w:tc>
          <w:tcPr>
            <w:tcW w:w="4243" w:type="dxa"/>
          </w:tcPr>
          <w:p w14:paraId="20C934F2" w14:textId="0BEC4135" w:rsidR="00C177BB" w:rsidRPr="00C177BB" w:rsidRDefault="00C177BB" w:rsidP="00C177BB">
            <w:pPr>
              <w:pStyle w:val="a7"/>
              <w:tabs>
                <w:tab w:val="left" w:pos="851"/>
              </w:tabs>
              <w:ind w:firstLine="0"/>
            </w:pPr>
            <w:r w:rsidRPr="00C177BB">
              <w:t>С</w:t>
            </w:r>
            <w:r w:rsidRPr="00C177BB">
              <w:t>ценари</w:t>
            </w:r>
            <w:r w:rsidRPr="00C177BB">
              <w:t>й</w:t>
            </w:r>
            <w:r w:rsidRPr="00C177BB">
              <w:t xml:space="preserve"> внеклассного занятия «Семья глазами психолога, демографа, географа» </w:t>
            </w:r>
          </w:p>
        </w:tc>
        <w:tc>
          <w:tcPr>
            <w:tcW w:w="2126" w:type="dxa"/>
          </w:tcPr>
          <w:p w14:paraId="6200EDF8" w14:textId="3048C1C2" w:rsid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всероссийский</w:t>
            </w:r>
          </w:p>
        </w:tc>
        <w:tc>
          <w:tcPr>
            <w:tcW w:w="3034" w:type="dxa"/>
          </w:tcPr>
          <w:p w14:paraId="06C2F0F8" w14:textId="1CDC3E7B" w:rsidR="00C177BB" w:rsidRDefault="00C177BB" w:rsidP="00C177BB">
            <w:pPr>
              <w:pStyle w:val="a7"/>
              <w:tabs>
                <w:tab w:val="left" w:pos="851"/>
              </w:tabs>
              <w:ind w:firstLine="0"/>
            </w:pPr>
            <w:r w:rsidRPr="00C177BB">
              <w:t xml:space="preserve">Публикация сценария </w:t>
            </w:r>
            <w:r>
              <w:t xml:space="preserve">в кн. </w:t>
            </w:r>
            <w:r w:rsidRPr="00C177BB">
              <w:t xml:space="preserve">«Школа будущего родителя» для старшеклассников: опыт совместной работы образовательных организаций: учебно- методическое пособие/ под редакцией </w:t>
            </w:r>
            <w:proofErr w:type="spellStart"/>
            <w:r w:rsidRPr="00C177BB">
              <w:t>О.А.Кочергиной</w:t>
            </w:r>
            <w:proofErr w:type="spellEnd"/>
            <w:r w:rsidRPr="00C177BB">
              <w:t xml:space="preserve">. - </w:t>
            </w:r>
            <w:proofErr w:type="spellStart"/>
            <w:r w:rsidRPr="00C177BB">
              <w:t>Ростов</w:t>
            </w:r>
            <w:proofErr w:type="spellEnd"/>
            <w:r w:rsidRPr="00C177BB">
              <w:t xml:space="preserve">-на-Дону: Издательско- </w:t>
            </w:r>
            <w:r w:rsidRPr="00C177BB">
              <w:lastRenderedPageBreak/>
              <w:t>полиграфический комплекс «РГЭУ (РИНХ)», 2019. - 152 с.</w:t>
            </w:r>
          </w:p>
          <w:p w14:paraId="2025DEBC" w14:textId="1FCFFEAB" w:rsidR="00C177BB" w:rsidRPr="00C177BB" w:rsidRDefault="00C177BB" w:rsidP="00C177BB">
            <w:pPr>
              <w:pStyle w:val="a7"/>
              <w:tabs>
                <w:tab w:val="left" w:pos="851"/>
              </w:tabs>
              <w:ind w:firstLine="0"/>
            </w:pPr>
            <w:r>
              <w:t>Диплом 2 степени</w:t>
            </w:r>
          </w:p>
          <w:p w14:paraId="58B63CED" w14:textId="77777777" w:rsidR="00C177BB" w:rsidRP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  <w:rPr>
                <w:szCs w:val="28"/>
              </w:rPr>
            </w:pPr>
          </w:p>
        </w:tc>
      </w:tr>
      <w:tr w:rsidR="00C177BB" w:rsidRPr="00CB0185" w14:paraId="26AD1B53" w14:textId="77777777" w:rsidTr="00C177BB">
        <w:tc>
          <w:tcPr>
            <w:tcW w:w="685" w:type="dxa"/>
          </w:tcPr>
          <w:p w14:paraId="063574F6" w14:textId="45EF5DB1" w:rsidR="00C177BB" w:rsidRDefault="006F1817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lastRenderedPageBreak/>
              <w:t>13</w:t>
            </w:r>
          </w:p>
        </w:tc>
        <w:tc>
          <w:tcPr>
            <w:tcW w:w="4243" w:type="dxa"/>
          </w:tcPr>
          <w:p w14:paraId="7D4D3A78" w14:textId="77777777" w:rsidR="006F1817" w:rsidRPr="006F1817" w:rsidRDefault="006F1817" w:rsidP="006F1817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  <w:r w:rsidRPr="006F1817">
              <w:t>Член ОПК по проверке заданий с развернутыми ответами</w:t>
            </w:r>
          </w:p>
          <w:p w14:paraId="4BD4B79D" w14:textId="77777777" w:rsidR="00C177BB" w:rsidRPr="006F1817" w:rsidRDefault="00C177BB" w:rsidP="00C177BB">
            <w:pPr>
              <w:pStyle w:val="a7"/>
              <w:tabs>
                <w:tab w:val="left" w:pos="851"/>
              </w:tabs>
              <w:ind w:firstLine="0"/>
            </w:pPr>
          </w:p>
        </w:tc>
        <w:tc>
          <w:tcPr>
            <w:tcW w:w="2126" w:type="dxa"/>
          </w:tcPr>
          <w:p w14:paraId="3A94EF5B" w14:textId="77777777" w:rsidR="00C177BB" w:rsidRDefault="00C177BB" w:rsidP="00C177BB">
            <w:pPr>
              <w:tabs>
                <w:tab w:val="center" w:pos="2377"/>
                <w:tab w:val="center" w:pos="5607"/>
              </w:tabs>
              <w:ind w:left="0" w:firstLine="0"/>
            </w:pPr>
          </w:p>
        </w:tc>
        <w:tc>
          <w:tcPr>
            <w:tcW w:w="3034" w:type="dxa"/>
          </w:tcPr>
          <w:p w14:paraId="7EAF506B" w14:textId="77777777" w:rsidR="00C177BB" w:rsidRPr="00C177BB" w:rsidRDefault="00C177BB" w:rsidP="00C177BB">
            <w:pPr>
              <w:pStyle w:val="a7"/>
              <w:tabs>
                <w:tab w:val="left" w:pos="851"/>
              </w:tabs>
              <w:ind w:firstLine="0"/>
            </w:pPr>
          </w:p>
        </w:tc>
      </w:tr>
      <w:tr w:rsidR="006F1817" w:rsidRPr="00CB0185" w14:paraId="59382DCF" w14:textId="77777777" w:rsidTr="00C177BB">
        <w:tc>
          <w:tcPr>
            <w:tcW w:w="685" w:type="dxa"/>
          </w:tcPr>
          <w:p w14:paraId="6BC75AB4" w14:textId="55D42941" w:rsidR="006F1817" w:rsidRDefault="006F1817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14</w:t>
            </w:r>
          </w:p>
        </w:tc>
        <w:tc>
          <w:tcPr>
            <w:tcW w:w="4243" w:type="dxa"/>
          </w:tcPr>
          <w:p w14:paraId="59EF96FD" w14:textId="1604779D" w:rsidR="006F1817" w:rsidRPr="006F1817" w:rsidRDefault="006F1817" w:rsidP="006F1817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  <w:r w:rsidRPr="006F1817">
              <w:t xml:space="preserve">Член предметного жюри по подведению итогов </w:t>
            </w:r>
            <w:r w:rsidRPr="006F1817">
              <w:rPr>
                <w:lang w:val="en-US"/>
              </w:rPr>
              <w:t>II</w:t>
            </w:r>
            <w:r w:rsidRPr="006F1817">
              <w:t xml:space="preserve"> (муниципального) этапа Всероссийской олимпиады школьников</w:t>
            </w:r>
          </w:p>
        </w:tc>
        <w:tc>
          <w:tcPr>
            <w:tcW w:w="2126" w:type="dxa"/>
          </w:tcPr>
          <w:p w14:paraId="57803B74" w14:textId="77777777" w:rsidR="006F1817" w:rsidRDefault="006F1817" w:rsidP="00C177BB">
            <w:pPr>
              <w:tabs>
                <w:tab w:val="center" w:pos="2377"/>
                <w:tab w:val="center" w:pos="5607"/>
              </w:tabs>
              <w:ind w:left="0" w:firstLine="0"/>
            </w:pPr>
          </w:p>
        </w:tc>
        <w:tc>
          <w:tcPr>
            <w:tcW w:w="3034" w:type="dxa"/>
          </w:tcPr>
          <w:p w14:paraId="6D75BF48" w14:textId="77777777" w:rsidR="006F1817" w:rsidRPr="00C177BB" w:rsidRDefault="006F1817" w:rsidP="00C177BB">
            <w:pPr>
              <w:pStyle w:val="a7"/>
              <w:tabs>
                <w:tab w:val="left" w:pos="851"/>
              </w:tabs>
              <w:ind w:firstLine="0"/>
            </w:pPr>
          </w:p>
        </w:tc>
      </w:tr>
      <w:tr w:rsidR="006F1817" w:rsidRPr="00CB0185" w14:paraId="792653C3" w14:textId="77777777" w:rsidTr="00C177BB">
        <w:tc>
          <w:tcPr>
            <w:tcW w:w="685" w:type="dxa"/>
          </w:tcPr>
          <w:p w14:paraId="0D40792C" w14:textId="4EA512B2" w:rsidR="006F1817" w:rsidRDefault="006F1817" w:rsidP="00C177BB">
            <w:pPr>
              <w:tabs>
                <w:tab w:val="center" w:pos="2377"/>
                <w:tab w:val="center" w:pos="5607"/>
              </w:tabs>
              <w:ind w:left="0" w:firstLine="0"/>
            </w:pPr>
            <w:r>
              <w:t>15</w:t>
            </w:r>
          </w:p>
        </w:tc>
        <w:tc>
          <w:tcPr>
            <w:tcW w:w="4243" w:type="dxa"/>
          </w:tcPr>
          <w:p w14:paraId="4E686630" w14:textId="09C6FA7C" w:rsidR="006F1817" w:rsidRPr="006F1817" w:rsidRDefault="006F1817" w:rsidP="006F1817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  <w:r w:rsidRPr="006F1817">
              <w:t xml:space="preserve">Участие в качестве наставника в подготовке участника районного конкурса «Психолог года» </w:t>
            </w:r>
          </w:p>
          <w:p w14:paraId="7D754E8B" w14:textId="77777777" w:rsidR="006F1817" w:rsidRPr="006F1817" w:rsidRDefault="006F1817" w:rsidP="006F1817">
            <w:pPr>
              <w:pStyle w:val="a7"/>
              <w:tabs>
                <w:tab w:val="left" w:pos="851"/>
              </w:tabs>
              <w:snapToGrid w:val="0"/>
              <w:spacing w:line="256" w:lineRule="auto"/>
              <w:ind w:firstLine="0"/>
              <w:jc w:val="both"/>
            </w:pPr>
          </w:p>
        </w:tc>
        <w:tc>
          <w:tcPr>
            <w:tcW w:w="2126" w:type="dxa"/>
          </w:tcPr>
          <w:p w14:paraId="1853283B" w14:textId="7F459D19" w:rsidR="006F1817" w:rsidRPr="006F1817" w:rsidRDefault="006F1817" w:rsidP="00C177BB">
            <w:pPr>
              <w:tabs>
                <w:tab w:val="center" w:pos="2377"/>
                <w:tab w:val="center" w:pos="5607"/>
              </w:tabs>
              <w:ind w:left="0" w:firstLine="0"/>
              <w:rPr>
                <w:szCs w:val="28"/>
              </w:rPr>
            </w:pPr>
            <w:r w:rsidRPr="006F1817">
              <w:rPr>
                <w:szCs w:val="28"/>
              </w:rPr>
              <w:t>муниципальный</w:t>
            </w:r>
          </w:p>
        </w:tc>
        <w:tc>
          <w:tcPr>
            <w:tcW w:w="3034" w:type="dxa"/>
          </w:tcPr>
          <w:p w14:paraId="493B0B1E" w14:textId="7C3F98C0" w:rsidR="006F1817" w:rsidRPr="006F1817" w:rsidRDefault="006F1817" w:rsidP="00C177BB">
            <w:pPr>
              <w:pStyle w:val="a7"/>
              <w:tabs>
                <w:tab w:val="left" w:pos="851"/>
              </w:tabs>
              <w:ind w:firstLine="0"/>
            </w:pPr>
            <w:r w:rsidRPr="006F1817">
              <w:t>(Благодарственное письмо)</w:t>
            </w:r>
          </w:p>
        </w:tc>
      </w:tr>
    </w:tbl>
    <w:p w14:paraId="440D7E47" w14:textId="77777777" w:rsidR="00C7284F" w:rsidRPr="00CB0185" w:rsidRDefault="00C7284F" w:rsidP="00C7284F">
      <w:pPr>
        <w:tabs>
          <w:tab w:val="center" w:pos="2377"/>
          <w:tab w:val="center" w:pos="5607"/>
        </w:tabs>
        <w:ind w:left="1134" w:firstLine="284"/>
      </w:pPr>
    </w:p>
    <w:p w14:paraId="1A87DBB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903D15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281FD3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FDC43A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01C569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A33323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91AC49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2F3E54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1B00FF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A61468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0DB940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2CB2C2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769E34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441189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0597E8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457A57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1735DF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1E9564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F9FB17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C67193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A3E17D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B24441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95491F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C70EE1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36A28F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AB2724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AD80DB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D9367E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B0689E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4E5FD9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63FA35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26A0DA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999CF3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CAEBF1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6E53D2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67E7BF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 w:rsidSect="004F2D05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9046F2"/>
    <w:multiLevelType w:val="hybridMultilevel"/>
    <w:tmpl w:val="23EA2F46"/>
    <w:lvl w:ilvl="0" w:tplc="2334FBF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4E090271"/>
    <w:multiLevelType w:val="hybridMultilevel"/>
    <w:tmpl w:val="C5D40488"/>
    <w:lvl w:ilvl="0" w:tplc="452E85EC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CB702F"/>
    <w:multiLevelType w:val="hybridMultilevel"/>
    <w:tmpl w:val="CA6C18CE"/>
    <w:lvl w:ilvl="0" w:tplc="A64AEA80">
      <w:start w:val="5"/>
      <w:numFmt w:val="upperRoman"/>
      <w:lvlText w:val="%1."/>
      <w:lvlJc w:val="left"/>
      <w:pPr>
        <w:ind w:left="254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num w:numId="1" w16cid:durableId="1120412875">
    <w:abstractNumId w:val="2"/>
  </w:num>
  <w:num w:numId="2" w16cid:durableId="1962418728">
    <w:abstractNumId w:val="4"/>
  </w:num>
  <w:num w:numId="3" w16cid:durableId="1702167918">
    <w:abstractNumId w:val="0"/>
  </w:num>
  <w:num w:numId="4" w16cid:durableId="231698464">
    <w:abstractNumId w:val="3"/>
  </w:num>
  <w:num w:numId="5" w16cid:durableId="1506169236">
    <w:abstractNumId w:val="5"/>
  </w:num>
  <w:num w:numId="6" w16cid:durableId="570651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1209CC"/>
    <w:rsid w:val="002A0AD7"/>
    <w:rsid w:val="002C7705"/>
    <w:rsid w:val="00473513"/>
    <w:rsid w:val="004750A0"/>
    <w:rsid w:val="004F2D05"/>
    <w:rsid w:val="005C6BC2"/>
    <w:rsid w:val="006148EF"/>
    <w:rsid w:val="00697966"/>
    <w:rsid w:val="006F1817"/>
    <w:rsid w:val="0075488A"/>
    <w:rsid w:val="00764FC5"/>
    <w:rsid w:val="007A765F"/>
    <w:rsid w:val="007E224F"/>
    <w:rsid w:val="008E096E"/>
    <w:rsid w:val="00A05D63"/>
    <w:rsid w:val="00C177BB"/>
    <w:rsid w:val="00C7284F"/>
    <w:rsid w:val="00C93521"/>
    <w:rsid w:val="00CB0185"/>
    <w:rsid w:val="00CF6F25"/>
    <w:rsid w:val="00E51A95"/>
    <w:rsid w:val="00E94E97"/>
    <w:rsid w:val="00EA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5959"/>
  <w15:docId w15:val="{444BE7F6-6217-48C9-8862-33145AE5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05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4F2D05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F2D05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4F2D0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D63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C72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uiPriority w:val="99"/>
    <w:unhideWhenUsed/>
    <w:rsid w:val="00764FC5"/>
    <w:pPr>
      <w:suppressAutoHyphens/>
      <w:spacing w:after="0" w:line="240" w:lineRule="auto"/>
      <w:ind w:left="0" w:firstLine="709"/>
    </w:pPr>
    <w:rPr>
      <w:rFonts w:eastAsia="Calibri"/>
      <w:color w:val="auto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764FC5"/>
    <w:rPr>
      <w:rFonts w:ascii="Times New Roman" w:eastAsia="Calibri" w:hAnsi="Times New Roman" w:cs="Times New Roman"/>
      <w:sz w:val="28"/>
      <w:szCs w:val="28"/>
      <w:lang w:eastAsia="ar-SA"/>
    </w:rPr>
  </w:style>
  <w:style w:type="character" w:styleId="a9">
    <w:name w:val="Hyperlink"/>
    <w:basedOn w:val="a0"/>
    <w:uiPriority w:val="99"/>
    <w:unhideWhenUsed/>
    <w:rsid w:val="00C177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sk.yandex.ru/i/1F55bE03rj9e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38375-54F4-42F2-A192-7191FB51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USER</cp:lastModifiedBy>
  <cp:revision>5</cp:revision>
  <dcterms:created xsi:type="dcterms:W3CDTF">2025-12-12T06:41:00Z</dcterms:created>
  <dcterms:modified xsi:type="dcterms:W3CDTF">2025-12-17T19:30:00Z</dcterms:modified>
</cp:coreProperties>
</file>